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144D" w:rsidRPr="006679E0" w:rsidRDefault="002850DE" w:rsidP="00A62B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79E0">
        <w:rPr>
          <w:rFonts w:ascii="Times New Roman" w:hAnsi="Times New Roman"/>
          <w:b/>
          <w:sz w:val="24"/>
          <w:szCs w:val="24"/>
        </w:rPr>
        <w:t>Költségmegosztási megállapodás</w:t>
      </w:r>
    </w:p>
    <w:p w:rsidR="00A62B95" w:rsidRDefault="00A62B95" w:rsidP="00630C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50DE" w:rsidRPr="006679E0" w:rsidRDefault="002850DE" w:rsidP="00630C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>amely létrejött egyrészről a</w:t>
      </w:r>
    </w:p>
    <w:p w:rsidR="002850DE" w:rsidRPr="006679E0" w:rsidRDefault="002850DE" w:rsidP="00630C2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79E0">
        <w:rPr>
          <w:rFonts w:ascii="Times New Roman" w:hAnsi="Times New Roman"/>
          <w:b/>
          <w:sz w:val="24"/>
          <w:szCs w:val="24"/>
        </w:rPr>
        <w:t>Berhida Város Önkormányzata</w:t>
      </w:r>
    </w:p>
    <w:p w:rsidR="002850DE" w:rsidRPr="006679E0" w:rsidRDefault="002850DE" w:rsidP="00630C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>székhelye: 8181. Berhida, Veszprémi út 1-3</w:t>
      </w:r>
    </w:p>
    <w:p w:rsidR="002850DE" w:rsidRPr="006679E0" w:rsidRDefault="002850DE" w:rsidP="00630C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 xml:space="preserve">képviseli: Pergő Margit </w:t>
      </w:r>
      <w:r w:rsidR="00C55B8B">
        <w:rPr>
          <w:rFonts w:ascii="Times New Roman" w:hAnsi="Times New Roman"/>
          <w:sz w:val="24"/>
          <w:szCs w:val="24"/>
        </w:rPr>
        <w:t xml:space="preserve">Cecília </w:t>
      </w:r>
      <w:r w:rsidRPr="006679E0">
        <w:rPr>
          <w:rFonts w:ascii="Times New Roman" w:hAnsi="Times New Roman"/>
          <w:sz w:val="24"/>
          <w:szCs w:val="24"/>
        </w:rPr>
        <w:t>polgármester</w:t>
      </w:r>
    </w:p>
    <w:p w:rsidR="002850DE" w:rsidRPr="006679E0" w:rsidRDefault="002850DE" w:rsidP="00630C20">
      <w:pPr>
        <w:pStyle w:val="Alaprtelmezett"/>
        <w:spacing w:line="240" w:lineRule="auto"/>
        <w:jc w:val="both"/>
        <w:rPr>
          <w:b w:val="0"/>
          <w:szCs w:val="24"/>
        </w:rPr>
      </w:pPr>
      <w:r w:rsidRPr="006679E0">
        <w:rPr>
          <w:b w:val="0"/>
          <w:szCs w:val="24"/>
        </w:rPr>
        <w:t>törzsszáma: 734147</w:t>
      </w:r>
    </w:p>
    <w:p w:rsidR="002850DE" w:rsidRPr="006679E0" w:rsidRDefault="002850DE" w:rsidP="00630C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>adóigazgatási azonosító száma: 15734147-2-19</w:t>
      </w:r>
    </w:p>
    <w:p w:rsidR="002850DE" w:rsidRPr="006679E0" w:rsidRDefault="002850DE" w:rsidP="00630C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>bankszámlaszáma: 11748076-15429142</w:t>
      </w:r>
    </w:p>
    <w:p w:rsidR="002850DE" w:rsidRPr="006679E0" w:rsidRDefault="002850DE" w:rsidP="00630C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>KSH statisztikai számjele: 15734147-8411-321-19</w:t>
      </w:r>
    </w:p>
    <w:p w:rsidR="002850DE" w:rsidRPr="006679E0" w:rsidRDefault="002850DE" w:rsidP="00630C2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 xml:space="preserve">mint Átadó (a továbbiakban: </w:t>
      </w:r>
      <w:r w:rsidRPr="006679E0">
        <w:rPr>
          <w:rFonts w:ascii="Times New Roman" w:hAnsi="Times New Roman"/>
          <w:b/>
          <w:sz w:val="24"/>
          <w:szCs w:val="24"/>
        </w:rPr>
        <w:t>Önkormányzat</w:t>
      </w:r>
      <w:r w:rsidRPr="006679E0">
        <w:rPr>
          <w:rFonts w:ascii="Times New Roman" w:hAnsi="Times New Roman"/>
          <w:sz w:val="24"/>
          <w:szCs w:val="24"/>
        </w:rPr>
        <w:t>), valamint a</w:t>
      </w:r>
    </w:p>
    <w:p w:rsidR="002850DE" w:rsidRPr="006679E0" w:rsidRDefault="002850DE" w:rsidP="00630C2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50DE" w:rsidRPr="006679E0" w:rsidRDefault="002850DE" w:rsidP="00630C2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79E0">
        <w:rPr>
          <w:rFonts w:ascii="Times New Roman" w:hAnsi="Times New Roman"/>
          <w:b/>
          <w:sz w:val="24"/>
          <w:szCs w:val="24"/>
        </w:rPr>
        <w:t>V</w:t>
      </w:r>
      <w:bookmarkStart w:id="0" w:name="_Hlk486425281"/>
      <w:r w:rsidRPr="006679E0">
        <w:rPr>
          <w:rFonts w:ascii="Times New Roman" w:hAnsi="Times New Roman"/>
          <w:b/>
          <w:sz w:val="24"/>
          <w:szCs w:val="24"/>
        </w:rPr>
        <w:t>eszprémi Tankerületi Központ</w:t>
      </w:r>
    </w:p>
    <w:bookmarkEnd w:id="0"/>
    <w:p w:rsidR="002850DE" w:rsidRPr="006679E0" w:rsidRDefault="002850DE" w:rsidP="00630C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>székhelye: 8200 Veszprém, Szabadság tér 15.</w:t>
      </w:r>
    </w:p>
    <w:p w:rsidR="002850DE" w:rsidRPr="006679E0" w:rsidRDefault="002850DE" w:rsidP="00630C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 xml:space="preserve">képviseli: Szauer István tankerületi központ igazgató </w:t>
      </w:r>
    </w:p>
    <w:p w:rsidR="002850DE" w:rsidRPr="006679E0" w:rsidRDefault="002850DE" w:rsidP="00630C20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>adóigazgatási azonosító száma: 15835530-2-19</w:t>
      </w:r>
    </w:p>
    <w:p w:rsidR="002850DE" w:rsidRPr="006679E0" w:rsidRDefault="002850DE" w:rsidP="00630C20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>Előirányzat-felhasználási keretszámla száma: 10048005-00336956-00000000</w:t>
      </w:r>
    </w:p>
    <w:p w:rsidR="002850DE" w:rsidRPr="006679E0" w:rsidRDefault="002850DE" w:rsidP="00630C20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>ÁHT azonosítója: 361762</w:t>
      </w:r>
    </w:p>
    <w:p w:rsidR="002850DE" w:rsidRPr="006679E0" w:rsidRDefault="002850DE" w:rsidP="00630C20">
      <w:pPr>
        <w:spacing w:after="0" w:line="240" w:lineRule="auto"/>
        <w:jc w:val="both"/>
        <w:rPr>
          <w:rFonts w:ascii="Times New Roman" w:hAnsi="Times New Roman"/>
          <w:b/>
          <w:color w:val="00B050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>KSH statisztikai számjele: 15835530-8412-321-19</w:t>
      </w:r>
    </w:p>
    <w:p w:rsidR="002850DE" w:rsidRPr="006679E0" w:rsidRDefault="002850DE" w:rsidP="00630C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 xml:space="preserve">mint átvevő (a továbbiakban: </w:t>
      </w:r>
      <w:r w:rsidRPr="006679E0">
        <w:rPr>
          <w:rFonts w:ascii="Times New Roman" w:hAnsi="Times New Roman"/>
          <w:b/>
          <w:sz w:val="24"/>
          <w:szCs w:val="24"/>
        </w:rPr>
        <w:t>Átvevő</w:t>
      </w:r>
      <w:r w:rsidRPr="006679E0">
        <w:rPr>
          <w:rFonts w:ascii="Times New Roman" w:hAnsi="Times New Roman"/>
          <w:sz w:val="24"/>
          <w:szCs w:val="24"/>
        </w:rPr>
        <w:t xml:space="preserve">) </w:t>
      </w:r>
    </w:p>
    <w:p w:rsidR="002850DE" w:rsidRPr="006679E0" w:rsidRDefault="002850DE" w:rsidP="00630C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50DE" w:rsidRPr="006679E0" w:rsidRDefault="002850DE" w:rsidP="00630C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 xml:space="preserve">(a továbbiakban együtt: </w:t>
      </w:r>
      <w:r w:rsidRPr="006679E0">
        <w:rPr>
          <w:rFonts w:ascii="Times New Roman" w:hAnsi="Times New Roman"/>
          <w:b/>
          <w:sz w:val="24"/>
          <w:szCs w:val="24"/>
        </w:rPr>
        <w:t>Felek</w:t>
      </w:r>
      <w:r w:rsidRPr="006679E0">
        <w:rPr>
          <w:rFonts w:ascii="Times New Roman" w:hAnsi="Times New Roman"/>
          <w:sz w:val="24"/>
          <w:szCs w:val="24"/>
        </w:rPr>
        <w:t>) között alulírott helyen és napon.</w:t>
      </w:r>
    </w:p>
    <w:p w:rsidR="002850DE" w:rsidRPr="006679E0" w:rsidRDefault="002850DE" w:rsidP="008C07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50DE" w:rsidRDefault="002850DE" w:rsidP="008C0758">
      <w:pPr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6679E0">
        <w:rPr>
          <w:rFonts w:ascii="Times New Roman" w:hAnsi="Times New Roman"/>
          <w:b/>
          <w:sz w:val="24"/>
          <w:szCs w:val="24"/>
        </w:rPr>
        <w:t>Előzmények</w:t>
      </w:r>
    </w:p>
    <w:p w:rsidR="008C0758" w:rsidRPr="006679E0" w:rsidRDefault="008C0758" w:rsidP="008C07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850DE" w:rsidRDefault="002850DE" w:rsidP="008C0758">
      <w:pPr>
        <w:pStyle w:val="Listaszerbekezds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>A felek megállapítják, hogy közöttük</w:t>
      </w:r>
      <w:r w:rsidR="00DE46C8">
        <w:rPr>
          <w:rFonts w:ascii="Times New Roman" w:hAnsi="Times New Roman"/>
          <w:sz w:val="24"/>
          <w:szCs w:val="24"/>
        </w:rPr>
        <w:t xml:space="preserve"> a nemzeti köznevelésről szóló 2011. évi CXC törvény 74. § (4) bekezdése alapján – figyelemmel a 99/H. § (</w:t>
      </w:r>
      <w:proofErr w:type="gramStart"/>
      <w:r w:rsidR="00DE46C8">
        <w:rPr>
          <w:rFonts w:ascii="Times New Roman" w:hAnsi="Times New Roman"/>
          <w:sz w:val="24"/>
          <w:szCs w:val="24"/>
        </w:rPr>
        <w:t>1)-(</w:t>
      </w:r>
      <w:proofErr w:type="gramEnd"/>
      <w:r w:rsidR="00DE46C8">
        <w:rPr>
          <w:rFonts w:ascii="Times New Roman" w:hAnsi="Times New Roman"/>
          <w:sz w:val="24"/>
          <w:szCs w:val="24"/>
        </w:rPr>
        <w:t>3) bekezdéseire is -</w:t>
      </w:r>
      <w:r w:rsidRPr="006679E0">
        <w:rPr>
          <w:rFonts w:ascii="Times New Roman" w:hAnsi="Times New Roman"/>
          <w:sz w:val="24"/>
          <w:szCs w:val="24"/>
        </w:rPr>
        <w:t xml:space="preserve"> 2016. december 14-én vagyon</w:t>
      </w:r>
      <w:r w:rsidR="002031A7" w:rsidRPr="006679E0">
        <w:rPr>
          <w:rFonts w:ascii="Times New Roman" w:hAnsi="Times New Roman"/>
          <w:sz w:val="24"/>
          <w:szCs w:val="24"/>
        </w:rPr>
        <w:t>kezelési szerződés jött létre.</w:t>
      </w:r>
    </w:p>
    <w:p w:rsidR="008C0758" w:rsidRPr="006679E0" w:rsidRDefault="008C0758" w:rsidP="008C075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60CC2" w:rsidRDefault="00660CC2" w:rsidP="008C0758">
      <w:pPr>
        <w:pStyle w:val="Listaszerbekezds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 xml:space="preserve">A vagyonkezelési szerződés </w:t>
      </w:r>
      <w:r w:rsidR="00DD5B3B">
        <w:rPr>
          <w:rFonts w:ascii="Times New Roman" w:hAnsi="Times New Roman"/>
          <w:sz w:val="24"/>
          <w:szCs w:val="24"/>
        </w:rPr>
        <w:t xml:space="preserve">II. </w:t>
      </w:r>
      <w:r w:rsidRPr="006679E0">
        <w:rPr>
          <w:rFonts w:ascii="Times New Roman" w:hAnsi="Times New Roman"/>
          <w:sz w:val="24"/>
          <w:szCs w:val="24"/>
        </w:rPr>
        <w:t>2. pontjában a felek rögzítették, hogy melyek azok a helyiségek, amelyek nem kerülnek átadásra az Átvevő részére</w:t>
      </w:r>
      <w:r w:rsidR="006F799C">
        <w:rPr>
          <w:rFonts w:ascii="Times New Roman" w:hAnsi="Times New Roman"/>
          <w:sz w:val="24"/>
          <w:szCs w:val="24"/>
        </w:rPr>
        <w:t xml:space="preserve">, illetve mely helyiségek </w:t>
      </w:r>
      <w:r w:rsidR="006F799C" w:rsidRPr="001E29C2">
        <w:rPr>
          <w:rFonts w:ascii="Times New Roman" w:hAnsi="Times New Roman"/>
          <w:sz w:val="24"/>
          <w:szCs w:val="24"/>
        </w:rPr>
        <w:t>vannak közös használatban</w:t>
      </w:r>
      <w:r w:rsidR="008D2928" w:rsidRPr="001E29C2">
        <w:rPr>
          <w:rFonts w:ascii="Times New Roman" w:hAnsi="Times New Roman"/>
          <w:sz w:val="24"/>
          <w:szCs w:val="24"/>
        </w:rPr>
        <w:t xml:space="preserve"> a vagyonkezelésbe átadástól függetlenül</w:t>
      </w:r>
      <w:r w:rsidRPr="001E29C2">
        <w:rPr>
          <w:rFonts w:ascii="Times New Roman" w:hAnsi="Times New Roman"/>
          <w:sz w:val="24"/>
          <w:szCs w:val="24"/>
        </w:rPr>
        <w:t xml:space="preserve">. </w:t>
      </w:r>
    </w:p>
    <w:p w:rsidR="008C0758" w:rsidRPr="001E29C2" w:rsidRDefault="008C0758" w:rsidP="008C075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7183B" w:rsidRPr="006679E0" w:rsidRDefault="0067183B" w:rsidP="008C0758">
      <w:pPr>
        <w:pStyle w:val="Listaszerbekezds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 xml:space="preserve">A vagyonkezelési szerződés </w:t>
      </w:r>
      <w:r w:rsidR="007A7020">
        <w:rPr>
          <w:rFonts w:ascii="Times New Roman" w:hAnsi="Times New Roman"/>
          <w:sz w:val="24"/>
          <w:szCs w:val="24"/>
        </w:rPr>
        <w:t xml:space="preserve">II. </w:t>
      </w:r>
      <w:r w:rsidR="005D65DA" w:rsidRPr="006679E0">
        <w:rPr>
          <w:rFonts w:ascii="Times New Roman" w:hAnsi="Times New Roman"/>
          <w:sz w:val="24"/>
          <w:szCs w:val="24"/>
        </w:rPr>
        <w:t>4. pontja értelmében a felek megállapodtak abban, hogy a vagyonkezelési szerződés tárgyi hatálya alá tartozó ingatlanok tekintetében egymással a költségmegosztás vonatkozásában külön megállapodást kötnek.</w:t>
      </w:r>
    </w:p>
    <w:p w:rsidR="00B9414C" w:rsidRDefault="00B9414C" w:rsidP="008C075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DB2F8B" w:rsidRPr="006679E0" w:rsidRDefault="00DB2F8B" w:rsidP="008C075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E80E99" w:rsidRDefault="00B90990" w:rsidP="008C0758">
      <w:pPr>
        <w:numPr>
          <w:ilvl w:val="0"/>
          <w:numId w:val="2"/>
        </w:numPr>
        <w:suppressAutoHyphens/>
        <w:spacing w:after="0" w:line="240" w:lineRule="auto"/>
        <w:ind w:left="0" w:firstLine="0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6679E0">
        <w:rPr>
          <w:rFonts w:ascii="Times New Roman" w:hAnsi="Times New Roman"/>
          <w:b/>
          <w:spacing w:val="-3"/>
          <w:sz w:val="24"/>
          <w:szCs w:val="24"/>
        </w:rPr>
        <w:t>Jognyilatkozatok fogadása</w:t>
      </w:r>
    </w:p>
    <w:p w:rsidR="008C0758" w:rsidRPr="009B2528" w:rsidRDefault="008C0758" w:rsidP="008C0758">
      <w:pPr>
        <w:suppressAutoHyphens/>
        <w:spacing w:after="0" w:line="240" w:lineRule="auto"/>
        <w:rPr>
          <w:rFonts w:ascii="Times New Roman" w:hAnsi="Times New Roman"/>
          <w:b/>
          <w:spacing w:val="-3"/>
          <w:sz w:val="24"/>
          <w:szCs w:val="24"/>
        </w:rPr>
      </w:pPr>
    </w:p>
    <w:p w:rsidR="00E80E99" w:rsidRDefault="00E80E99" w:rsidP="008C0758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 xml:space="preserve">A felek kijelentik, hogy a másik fél jognyilatkozatát Önkormányzat a 8181, Berhida, Veszprémi u 1-3. postai, illetve a polgarmester@berhida.hu elektronikus címen az Átvevő pedig a </w:t>
      </w:r>
      <w:r w:rsidR="008D05AE" w:rsidRPr="006679E0">
        <w:rPr>
          <w:rFonts w:ascii="Times New Roman" w:hAnsi="Times New Roman"/>
          <w:sz w:val="24"/>
          <w:szCs w:val="24"/>
        </w:rPr>
        <w:t>8200</w:t>
      </w:r>
      <w:r w:rsidRPr="006679E0">
        <w:rPr>
          <w:rFonts w:ascii="Times New Roman" w:hAnsi="Times New Roman"/>
          <w:sz w:val="24"/>
          <w:szCs w:val="24"/>
        </w:rPr>
        <w:t xml:space="preserve"> </w:t>
      </w:r>
      <w:r w:rsidR="008D05AE" w:rsidRPr="006679E0">
        <w:rPr>
          <w:rFonts w:ascii="Times New Roman" w:hAnsi="Times New Roman"/>
          <w:sz w:val="24"/>
          <w:szCs w:val="24"/>
        </w:rPr>
        <w:t>Veszprém</w:t>
      </w:r>
      <w:r w:rsidRPr="006679E0">
        <w:rPr>
          <w:rFonts w:ascii="Times New Roman" w:hAnsi="Times New Roman"/>
          <w:sz w:val="24"/>
          <w:szCs w:val="24"/>
        </w:rPr>
        <w:t>,</w:t>
      </w:r>
      <w:r w:rsidR="008D05AE" w:rsidRPr="006679E0">
        <w:rPr>
          <w:rFonts w:ascii="Times New Roman" w:hAnsi="Times New Roman"/>
          <w:sz w:val="24"/>
          <w:szCs w:val="24"/>
        </w:rPr>
        <w:t xml:space="preserve"> Szabadság tér 15</w:t>
      </w:r>
      <w:r w:rsidRPr="006679E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6679E0">
        <w:rPr>
          <w:rFonts w:ascii="Times New Roman" w:hAnsi="Times New Roman"/>
          <w:sz w:val="24"/>
          <w:szCs w:val="24"/>
        </w:rPr>
        <w:t>postai</w:t>
      </w:r>
      <w:proofErr w:type="gramEnd"/>
      <w:r w:rsidRPr="006679E0">
        <w:rPr>
          <w:rFonts w:ascii="Times New Roman" w:hAnsi="Times New Roman"/>
          <w:sz w:val="24"/>
          <w:szCs w:val="24"/>
        </w:rPr>
        <w:t xml:space="preserve"> illetve </w:t>
      </w:r>
      <w:r w:rsidR="00AC74E0">
        <w:rPr>
          <w:rFonts w:ascii="Times New Roman" w:hAnsi="Times New Roman"/>
          <w:sz w:val="24"/>
          <w:szCs w:val="24"/>
        </w:rPr>
        <w:t>veszpremtk@kk.gov.hu</w:t>
      </w:r>
      <w:r w:rsidRPr="006679E0">
        <w:rPr>
          <w:rFonts w:ascii="Times New Roman" w:hAnsi="Times New Roman"/>
          <w:sz w:val="24"/>
          <w:szCs w:val="24"/>
        </w:rPr>
        <w:t xml:space="preserve"> elektronikus címen fogadják. Vállalják, hogy az elérhetőség változása esetén azt a másik fél tudomására hozzák, annak bekövetkeztétől számított 3 napon belül a fenti elérhetőségre küldött írásbeli tájékoztatással.</w:t>
      </w:r>
    </w:p>
    <w:p w:rsidR="008C0758" w:rsidRPr="006679E0" w:rsidRDefault="008C0758" w:rsidP="008C07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50A1" w:rsidRDefault="002E50A1" w:rsidP="008C0758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>Halasztást nem tűrő esetben szükséges tájékoztatás esetén alkalmazható még telefonos értesítés az alábbi telefonszámon: 06/88 58</w:t>
      </w:r>
      <w:r w:rsidR="00AC74E0">
        <w:rPr>
          <w:rFonts w:ascii="Times New Roman" w:hAnsi="Times New Roman"/>
          <w:sz w:val="24"/>
          <w:szCs w:val="24"/>
        </w:rPr>
        <w:t>5-621 (Önkormányzat), 06/88/550-513</w:t>
      </w:r>
      <w:r w:rsidRPr="006679E0">
        <w:rPr>
          <w:rFonts w:ascii="Times New Roman" w:hAnsi="Times New Roman"/>
          <w:sz w:val="24"/>
          <w:szCs w:val="24"/>
        </w:rPr>
        <w:t xml:space="preserve"> (Átvevő).</w:t>
      </w:r>
    </w:p>
    <w:p w:rsidR="00AC74E0" w:rsidRDefault="00AC74E0" w:rsidP="00AC74E0">
      <w:pPr>
        <w:pStyle w:val="Listaszerbekezds"/>
        <w:rPr>
          <w:rFonts w:ascii="Times New Roman" w:hAnsi="Times New Roman"/>
          <w:sz w:val="24"/>
          <w:szCs w:val="24"/>
        </w:rPr>
      </w:pPr>
    </w:p>
    <w:p w:rsidR="00AC74E0" w:rsidRPr="006679E0" w:rsidRDefault="00AC74E0" w:rsidP="00515F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414C" w:rsidRPr="006679E0" w:rsidRDefault="00B9414C" w:rsidP="008C0758">
      <w:pPr>
        <w:pStyle w:val="Listaszerbekezds"/>
        <w:numPr>
          <w:ilvl w:val="0"/>
          <w:numId w:val="2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6679E0">
        <w:rPr>
          <w:rFonts w:ascii="Times New Roman" w:hAnsi="Times New Roman"/>
          <w:b/>
          <w:sz w:val="24"/>
          <w:szCs w:val="24"/>
        </w:rPr>
        <w:t>Megállapodás hatálya</w:t>
      </w:r>
    </w:p>
    <w:p w:rsidR="003E4CDE" w:rsidRPr="006679E0" w:rsidRDefault="003E4CDE" w:rsidP="008C075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B1290C" w:rsidRDefault="00B9414C" w:rsidP="008C0758">
      <w:pPr>
        <w:pStyle w:val="Listaszerbekezds"/>
        <w:numPr>
          <w:ilvl w:val="0"/>
          <w:numId w:val="1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>A felek jelen megállapodást a</w:t>
      </w:r>
      <w:r w:rsidR="00B312CF" w:rsidRPr="006679E0">
        <w:rPr>
          <w:rFonts w:ascii="Times New Roman" w:hAnsi="Times New Roman"/>
          <w:sz w:val="24"/>
          <w:szCs w:val="24"/>
        </w:rPr>
        <w:t xml:space="preserve"> szerződés aláírásának napjától a</w:t>
      </w:r>
      <w:r w:rsidRPr="006679E0">
        <w:rPr>
          <w:rFonts w:ascii="Times New Roman" w:hAnsi="Times New Roman"/>
          <w:sz w:val="24"/>
          <w:szCs w:val="24"/>
        </w:rPr>
        <w:t xml:space="preserve"> Veszprémi Tankerületi </w:t>
      </w:r>
      <w:r w:rsidRPr="009C4FA0">
        <w:rPr>
          <w:rFonts w:ascii="Times New Roman" w:hAnsi="Times New Roman"/>
          <w:sz w:val="24"/>
          <w:szCs w:val="24"/>
        </w:rPr>
        <w:t>Központ vagyonkezelői jog fennállásának idejéig kötik</w:t>
      </w:r>
      <w:r w:rsidR="00B1290C" w:rsidRPr="009C4FA0">
        <w:rPr>
          <w:rFonts w:ascii="Times New Roman" w:hAnsi="Times New Roman"/>
          <w:sz w:val="24"/>
          <w:szCs w:val="24"/>
        </w:rPr>
        <w:t>.</w:t>
      </w:r>
    </w:p>
    <w:p w:rsidR="008C0758" w:rsidRPr="009C4FA0" w:rsidRDefault="008C0758" w:rsidP="008C075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9414C" w:rsidRPr="00515FF0" w:rsidRDefault="00B1290C" w:rsidP="008C0758">
      <w:pPr>
        <w:pStyle w:val="Listaszerbekezds"/>
        <w:numPr>
          <w:ilvl w:val="0"/>
          <w:numId w:val="1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15FF0">
        <w:rPr>
          <w:rFonts w:ascii="Times New Roman" w:hAnsi="Times New Roman"/>
          <w:sz w:val="24"/>
          <w:szCs w:val="24"/>
        </w:rPr>
        <w:t xml:space="preserve">A felek megállapodnak, hogy </w:t>
      </w:r>
      <w:r w:rsidR="00B9414C" w:rsidRPr="00515FF0">
        <w:rPr>
          <w:rFonts w:ascii="Times New Roman" w:hAnsi="Times New Roman"/>
          <w:sz w:val="24"/>
          <w:szCs w:val="24"/>
        </w:rPr>
        <w:t xml:space="preserve">a </w:t>
      </w:r>
      <w:r w:rsidR="00C0104A" w:rsidRPr="00515FF0">
        <w:rPr>
          <w:rFonts w:ascii="Times New Roman" w:hAnsi="Times New Roman"/>
          <w:sz w:val="24"/>
          <w:szCs w:val="24"/>
        </w:rPr>
        <w:t>2017. január 01.</w:t>
      </w:r>
      <w:r w:rsidRPr="00515FF0">
        <w:rPr>
          <w:rFonts w:ascii="Times New Roman" w:hAnsi="Times New Roman"/>
          <w:sz w:val="24"/>
          <w:szCs w:val="24"/>
        </w:rPr>
        <w:t xml:space="preserve"> és a szerződés megkötésének napjáig terjedő időszakban az át nem </w:t>
      </w:r>
      <w:r w:rsidR="008119B0" w:rsidRPr="00515FF0">
        <w:rPr>
          <w:rFonts w:ascii="Times New Roman" w:hAnsi="Times New Roman"/>
          <w:sz w:val="24"/>
          <w:szCs w:val="24"/>
        </w:rPr>
        <w:t>adott</w:t>
      </w:r>
      <w:r w:rsidRPr="00515FF0">
        <w:rPr>
          <w:rFonts w:ascii="Times New Roman" w:hAnsi="Times New Roman"/>
          <w:sz w:val="24"/>
          <w:szCs w:val="24"/>
        </w:rPr>
        <w:t xml:space="preserve"> helyiségek</w:t>
      </w:r>
      <w:r w:rsidR="009C4FA0" w:rsidRPr="00515FF0">
        <w:rPr>
          <w:rFonts w:ascii="Times New Roman" w:hAnsi="Times New Roman"/>
          <w:sz w:val="24"/>
          <w:szCs w:val="24"/>
        </w:rPr>
        <w:t xml:space="preserve"> </w:t>
      </w:r>
      <w:r w:rsidR="0083156B" w:rsidRPr="00515FF0">
        <w:rPr>
          <w:rFonts w:ascii="Times New Roman" w:hAnsi="Times New Roman"/>
          <w:sz w:val="24"/>
          <w:szCs w:val="24"/>
        </w:rPr>
        <w:t>és</w:t>
      </w:r>
      <w:r w:rsidR="00CD0D17" w:rsidRPr="00515FF0">
        <w:rPr>
          <w:rFonts w:ascii="Times New Roman" w:hAnsi="Times New Roman"/>
          <w:sz w:val="24"/>
          <w:szCs w:val="24"/>
        </w:rPr>
        <w:t xml:space="preserve"> az átadott de közösen használt helyiségek</w:t>
      </w:r>
      <w:r w:rsidRPr="00515FF0">
        <w:rPr>
          <w:rFonts w:ascii="Times New Roman" w:hAnsi="Times New Roman"/>
          <w:sz w:val="24"/>
          <w:szCs w:val="24"/>
        </w:rPr>
        <w:t xml:space="preserve"> után a Veszprémi Tan</w:t>
      </w:r>
      <w:r w:rsidR="0016611E" w:rsidRPr="00515FF0">
        <w:rPr>
          <w:rFonts w:ascii="Times New Roman" w:hAnsi="Times New Roman"/>
          <w:sz w:val="24"/>
          <w:szCs w:val="24"/>
        </w:rPr>
        <w:t>kerületi Központ részére az Önkormányzat a jelen sz</w:t>
      </w:r>
      <w:r w:rsidR="00EF46E1" w:rsidRPr="00515FF0">
        <w:rPr>
          <w:rFonts w:ascii="Times New Roman" w:hAnsi="Times New Roman"/>
          <w:sz w:val="24"/>
          <w:szCs w:val="24"/>
        </w:rPr>
        <w:t xml:space="preserve">erződés szerint </w:t>
      </w:r>
      <w:r w:rsidR="00762B8E" w:rsidRPr="00515FF0">
        <w:rPr>
          <w:rFonts w:ascii="Times New Roman" w:hAnsi="Times New Roman"/>
          <w:sz w:val="24"/>
          <w:szCs w:val="24"/>
        </w:rPr>
        <w:t>téríti meg a költségeket.</w:t>
      </w:r>
    </w:p>
    <w:p w:rsidR="003E4CDE" w:rsidRPr="009C4FA0" w:rsidRDefault="003E4CDE" w:rsidP="008C075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E4CDE" w:rsidRPr="009C4FA0" w:rsidRDefault="003E4CDE" w:rsidP="00B56354">
      <w:pPr>
        <w:pStyle w:val="Listaszerbekezds"/>
        <w:numPr>
          <w:ilvl w:val="0"/>
          <w:numId w:val="2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9C4FA0">
        <w:rPr>
          <w:rFonts w:ascii="Times New Roman" w:hAnsi="Times New Roman"/>
          <w:b/>
          <w:sz w:val="24"/>
          <w:szCs w:val="24"/>
        </w:rPr>
        <w:t>Megállapodás tárgya</w:t>
      </w:r>
    </w:p>
    <w:p w:rsidR="003E4CDE" w:rsidRPr="009C4FA0" w:rsidRDefault="003E4CDE" w:rsidP="008C075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3E4CDE" w:rsidRPr="009C4FA0" w:rsidRDefault="003E4CDE" w:rsidP="008C0758">
      <w:pPr>
        <w:pStyle w:val="Listaszerbekezds"/>
        <w:numPr>
          <w:ilvl w:val="0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4FA0">
        <w:rPr>
          <w:rFonts w:ascii="Times New Roman" w:hAnsi="Times New Roman"/>
          <w:sz w:val="24"/>
          <w:szCs w:val="24"/>
        </w:rPr>
        <w:t xml:space="preserve">A felek </w:t>
      </w:r>
      <w:r w:rsidR="00886AA5" w:rsidRPr="009C4FA0">
        <w:rPr>
          <w:rFonts w:ascii="Times New Roman" w:hAnsi="Times New Roman"/>
          <w:sz w:val="24"/>
          <w:szCs w:val="24"/>
        </w:rPr>
        <w:t xml:space="preserve">a </w:t>
      </w:r>
      <w:r w:rsidRPr="009C4FA0">
        <w:rPr>
          <w:rFonts w:ascii="Times New Roman" w:hAnsi="Times New Roman"/>
          <w:sz w:val="24"/>
          <w:szCs w:val="24"/>
        </w:rPr>
        <w:t xml:space="preserve">jelen megállapodásban </w:t>
      </w:r>
      <w:r w:rsidR="008F1B4B" w:rsidRPr="009C4FA0">
        <w:rPr>
          <w:rFonts w:ascii="Times New Roman" w:hAnsi="Times New Roman"/>
          <w:sz w:val="24"/>
          <w:szCs w:val="24"/>
        </w:rPr>
        <w:t>a Veszprémi Tankerületi Központ részére a vagyonkezelési szerződés alapján</w:t>
      </w:r>
      <w:r w:rsidRPr="009C4FA0">
        <w:rPr>
          <w:rFonts w:ascii="Times New Roman" w:hAnsi="Times New Roman"/>
          <w:sz w:val="24"/>
          <w:szCs w:val="24"/>
        </w:rPr>
        <w:t xml:space="preserve"> át nem adott helyiségek</w:t>
      </w:r>
      <w:r w:rsidR="009A19B0" w:rsidRPr="009C4FA0">
        <w:rPr>
          <w:rFonts w:ascii="Times New Roman" w:hAnsi="Times New Roman"/>
          <w:sz w:val="24"/>
          <w:szCs w:val="24"/>
        </w:rPr>
        <w:t xml:space="preserve">, </w:t>
      </w:r>
      <w:r w:rsidR="00A81172" w:rsidRPr="009C4FA0">
        <w:rPr>
          <w:rFonts w:ascii="Times New Roman" w:hAnsi="Times New Roman"/>
          <w:sz w:val="24"/>
          <w:szCs w:val="24"/>
        </w:rPr>
        <w:t>valamint az átadott de közösen használt helyiségek</w:t>
      </w:r>
      <w:r w:rsidRPr="009C4FA0">
        <w:rPr>
          <w:rFonts w:ascii="Times New Roman" w:hAnsi="Times New Roman"/>
          <w:sz w:val="24"/>
          <w:szCs w:val="24"/>
        </w:rPr>
        <w:t xml:space="preserve"> rezsiköltségei és működtetése kapcsán felmerülő költségek viselésének módját és szabályait</w:t>
      </w:r>
      <w:r w:rsidR="00886AA5" w:rsidRPr="009C4FA0">
        <w:rPr>
          <w:rFonts w:ascii="Times New Roman" w:hAnsi="Times New Roman"/>
          <w:sz w:val="24"/>
          <w:szCs w:val="24"/>
        </w:rPr>
        <w:t xml:space="preserve"> rögzítik</w:t>
      </w:r>
      <w:r w:rsidRPr="009C4FA0">
        <w:rPr>
          <w:rFonts w:ascii="Times New Roman" w:hAnsi="Times New Roman"/>
          <w:sz w:val="24"/>
          <w:szCs w:val="24"/>
        </w:rPr>
        <w:t xml:space="preserve">. </w:t>
      </w:r>
    </w:p>
    <w:p w:rsidR="008F1B4B" w:rsidRPr="009C4FA0" w:rsidRDefault="008F1B4B" w:rsidP="008C075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702B0D" w:rsidRPr="009C4FA0" w:rsidRDefault="00702B0D" w:rsidP="00B56354">
      <w:pPr>
        <w:pStyle w:val="Listaszerbekezds"/>
        <w:numPr>
          <w:ilvl w:val="0"/>
          <w:numId w:val="2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9C4FA0">
        <w:rPr>
          <w:rFonts w:ascii="Times New Roman" w:hAnsi="Times New Roman"/>
          <w:b/>
          <w:sz w:val="24"/>
          <w:szCs w:val="24"/>
        </w:rPr>
        <w:t>Közös használatú helyiségek rezsiköltségei</w:t>
      </w:r>
      <w:r w:rsidR="003D05D2" w:rsidRPr="009C4FA0">
        <w:rPr>
          <w:rFonts w:ascii="Times New Roman" w:hAnsi="Times New Roman"/>
          <w:b/>
          <w:sz w:val="24"/>
          <w:szCs w:val="24"/>
        </w:rPr>
        <w:t>, más költségei</w:t>
      </w:r>
    </w:p>
    <w:p w:rsidR="00536E02" w:rsidRPr="009C4FA0" w:rsidRDefault="00536E02" w:rsidP="008C075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F906D4" w:rsidRPr="009C4FA0" w:rsidRDefault="00F906D4" w:rsidP="008C0758">
      <w:pPr>
        <w:pStyle w:val="Listaszerbekezds"/>
        <w:numPr>
          <w:ilvl w:val="0"/>
          <w:numId w:val="1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4FA0">
        <w:rPr>
          <w:rFonts w:ascii="Times New Roman" w:hAnsi="Times New Roman"/>
          <w:sz w:val="24"/>
          <w:szCs w:val="24"/>
        </w:rPr>
        <w:t xml:space="preserve">A felek megállapodnak, hogy a vagyonkezelési szerződés alapján a Veszprémi Tankerületi Központ vagyonkezelésébe adott helyiségek közül a </w:t>
      </w:r>
      <w:r w:rsidR="001E29C2" w:rsidRPr="009C4FA0">
        <w:rPr>
          <w:rFonts w:ascii="Times New Roman" w:hAnsi="Times New Roman"/>
          <w:sz w:val="24"/>
          <w:szCs w:val="24"/>
        </w:rPr>
        <w:t xml:space="preserve">8182 Berhida, Ibolya u. 4. szám alatti 1757 hrsz-ú ingatlanon a </w:t>
      </w:r>
      <w:proofErr w:type="spellStart"/>
      <w:r w:rsidR="001E29C2" w:rsidRPr="009C4FA0">
        <w:rPr>
          <w:rFonts w:ascii="Times New Roman" w:hAnsi="Times New Roman"/>
          <w:sz w:val="24"/>
          <w:szCs w:val="24"/>
        </w:rPr>
        <w:t>Berhidai</w:t>
      </w:r>
      <w:proofErr w:type="spellEnd"/>
      <w:r w:rsidR="001E29C2" w:rsidRPr="009C4FA0">
        <w:rPr>
          <w:rFonts w:ascii="Times New Roman" w:hAnsi="Times New Roman"/>
          <w:sz w:val="24"/>
          <w:szCs w:val="24"/>
        </w:rPr>
        <w:t xml:space="preserve"> II. Rákóczi Ferenc Német Nemzetiségi Nyelvoktató Általános Iskola területén található műanyag borítású sportpálya átadásra kerül</w:t>
      </w:r>
      <w:r w:rsidR="009C4FA0" w:rsidRPr="009C4FA0">
        <w:rPr>
          <w:rFonts w:ascii="Times New Roman" w:hAnsi="Times New Roman"/>
          <w:sz w:val="24"/>
          <w:szCs w:val="24"/>
        </w:rPr>
        <w:t>t</w:t>
      </w:r>
      <w:r w:rsidR="001E29C2" w:rsidRPr="009C4FA0">
        <w:rPr>
          <w:rFonts w:ascii="Times New Roman" w:hAnsi="Times New Roman"/>
          <w:sz w:val="24"/>
          <w:szCs w:val="24"/>
        </w:rPr>
        <w:t xml:space="preserve"> (1.392 m2)</w:t>
      </w:r>
      <w:r w:rsidR="009C4FA0" w:rsidRPr="009C4FA0">
        <w:rPr>
          <w:rFonts w:ascii="Times New Roman" w:hAnsi="Times New Roman"/>
          <w:sz w:val="24"/>
          <w:szCs w:val="24"/>
        </w:rPr>
        <w:t xml:space="preserve">, de a Felek </w:t>
      </w:r>
      <w:r w:rsidRPr="009C4FA0">
        <w:rPr>
          <w:rFonts w:ascii="Times New Roman" w:hAnsi="Times New Roman"/>
          <w:sz w:val="24"/>
          <w:szCs w:val="24"/>
        </w:rPr>
        <w:t xml:space="preserve">közösen használják. </w:t>
      </w:r>
    </w:p>
    <w:p w:rsidR="0018392A" w:rsidRPr="009C4FA0" w:rsidRDefault="0018392A" w:rsidP="008C075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8392A" w:rsidRPr="009C4FA0" w:rsidRDefault="0018392A" w:rsidP="008C0758">
      <w:pPr>
        <w:pStyle w:val="Listaszerbekezds"/>
        <w:numPr>
          <w:ilvl w:val="0"/>
          <w:numId w:val="1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4FA0">
        <w:rPr>
          <w:rFonts w:ascii="Times New Roman" w:hAnsi="Times New Roman"/>
          <w:sz w:val="24"/>
          <w:szCs w:val="24"/>
        </w:rPr>
        <w:t>Felek megállapodnak, hogy mivel a sportpályát minimális mértékben és időtartamban használják a lakosok, túlnyomó többségében az iskolai testnevelés és sport foglalkozások célját szolgálja, ezért a sportpálya fenntartási, felújítási, pótlási költségeit a Tankerület viseli.</w:t>
      </w:r>
    </w:p>
    <w:p w:rsidR="00744BFA" w:rsidRPr="009C4FA0" w:rsidRDefault="00744BFA" w:rsidP="008C075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A52AD7" w:rsidRDefault="00F55A9B" w:rsidP="008C0758">
      <w:pPr>
        <w:pStyle w:val="Listaszerbekezds"/>
        <w:numPr>
          <w:ilvl w:val="0"/>
          <w:numId w:val="1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4FA0">
        <w:rPr>
          <w:rFonts w:ascii="Times New Roman" w:hAnsi="Times New Roman"/>
          <w:sz w:val="24"/>
          <w:szCs w:val="24"/>
        </w:rPr>
        <w:t xml:space="preserve">A felek az ÁFA törvény 58. § (1a) pontja szerinti határozott elszámolásban állapodnak meg. </w:t>
      </w:r>
      <w:r w:rsidR="002C3905" w:rsidRPr="009C4FA0">
        <w:rPr>
          <w:rFonts w:ascii="Times New Roman" w:hAnsi="Times New Roman"/>
          <w:sz w:val="24"/>
          <w:szCs w:val="24"/>
        </w:rPr>
        <w:t>Az elszámolási időszak a Közműszolgáltató által kiszámlázott időszak. A Veszprémi Tankerületi Központ a</w:t>
      </w:r>
      <w:r w:rsidR="00AE0B07" w:rsidRPr="009C4FA0">
        <w:rPr>
          <w:rFonts w:ascii="Times New Roman" w:hAnsi="Times New Roman"/>
          <w:sz w:val="24"/>
          <w:szCs w:val="24"/>
        </w:rPr>
        <w:t xml:space="preserve"> továbbszámlázott</w:t>
      </w:r>
      <w:r w:rsidR="002C3905" w:rsidRPr="009C4FA0">
        <w:rPr>
          <w:rFonts w:ascii="Times New Roman" w:hAnsi="Times New Roman"/>
          <w:sz w:val="24"/>
          <w:szCs w:val="24"/>
        </w:rPr>
        <w:t xml:space="preserve"> számlát az adott </w:t>
      </w:r>
      <w:r w:rsidR="00AE0B07" w:rsidRPr="009C4FA0">
        <w:rPr>
          <w:rFonts w:ascii="Times New Roman" w:hAnsi="Times New Roman"/>
          <w:sz w:val="24"/>
          <w:szCs w:val="24"/>
        </w:rPr>
        <w:t>eredeti alap</w:t>
      </w:r>
      <w:r w:rsidR="002C3905" w:rsidRPr="009C4FA0">
        <w:rPr>
          <w:rFonts w:ascii="Times New Roman" w:hAnsi="Times New Roman"/>
          <w:sz w:val="24"/>
          <w:szCs w:val="24"/>
        </w:rPr>
        <w:t>számla</w:t>
      </w:r>
      <w:r w:rsidR="009C4FA0" w:rsidRPr="009C4FA0">
        <w:rPr>
          <w:rFonts w:ascii="Times New Roman" w:hAnsi="Times New Roman"/>
          <w:sz w:val="24"/>
          <w:szCs w:val="24"/>
        </w:rPr>
        <w:t xml:space="preserve"> </w:t>
      </w:r>
      <w:r w:rsidR="009C4FA0" w:rsidRPr="009C4FA0">
        <w:rPr>
          <w:rFonts w:ascii="Times New Roman" w:hAnsi="Times New Roman"/>
          <w:strike/>
          <w:sz w:val="24"/>
          <w:szCs w:val="24"/>
        </w:rPr>
        <w:t>-</w:t>
      </w:r>
      <w:r w:rsidR="009C4FA0" w:rsidRPr="009C4FA0">
        <w:rPr>
          <w:rFonts w:ascii="Times New Roman" w:hAnsi="Times New Roman"/>
          <w:sz w:val="24"/>
          <w:szCs w:val="24"/>
        </w:rPr>
        <w:t xml:space="preserve"> </w:t>
      </w:r>
      <w:r w:rsidR="00AE0B07" w:rsidRPr="009C4FA0">
        <w:rPr>
          <w:rFonts w:ascii="Times New Roman" w:hAnsi="Times New Roman"/>
          <w:sz w:val="24"/>
          <w:szCs w:val="24"/>
        </w:rPr>
        <w:t>a</w:t>
      </w:r>
      <w:r w:rsidR="002C3905" w:rsidRPr="009C4FA0">
        <w:rPr>
          <w:rFonts w:ascii="Times New Roman" w:hAnsi="Times New Roman"/>
          <w:sz w:val="24"/>
          <w:szCs w:val="24"/>
        </w:rPr>
        <w:t xml:space="preserve"> hozzá történő érkezésétől számított </w:t>
      </w:r>
      <w:r w:rsidR="00AE0B07" w:rsidRPr="009C4FA0">
        <w:rPr>
          <w:rFonts w:ascii="Times New Roman" w:hAnsi="Times New Roman"/>
          <w:sz w:val="24"/>
          <w:szCs w:val="24"/>
        </w:rPr>
        <w:t>30</w:t>
      </w:r>
      <w:r w:rsidR="009C4FA0" w:rsidRPr="009C4FA0">
        <w:rPr>
          <w:rFonts w:ascii="Times New Roman" w:hAnsi="Times New Roman"/>
          <w:sz w:val="24"/>
          <w:szCs w:val="24"/>
        </w:rPr>
        <w:t xml:space="preserve"> </w:t>
      </w:r>
      <w:r w:rsidR="002C3905" w:rsidRPr="009C4FA0">
        <w:rPr>
          <w:rFonts w:ascii="Times New Roman" w:hAnsi="Times New Roman"/>
          <w:sz w:val="24"/>
          <w:szCs w:val="24"/>
        </w:rPr>
        <w:t>napon belül</w:t>
      </w:r>
      <w:r w:rsidR="00B42013" w:rsidRPr="009C4FA0">
        <w:rPr>
          <w:rFonts w:ascii="Times New Roman" w:hAnsi="Times New Roman"/>
          <w:sz w:val="24"/>
          <w:szCs w:val="24"/>
        </w:rPr>
        <w:t xml:space="preserve"> juttatja el az Önkormányzathoz, aki az ellenértéket </w:t>
      </w:r>
      <w:r w:rsidR="00AE0B07" w:rsidRPr="009C4FA0">
        <w:rPr>
          <w:rFonts w:ascii="Times New Roman" w:hAnsi="Times New Roman"/>
          <w:sz w:val="24"/>
          <w:szCs w:val="24"/>
        </w:rPr>
        <w:t>a</w:t>
      </w:r>
      <w:r w:rsidR="009C4FA0" w:rsidRPr="009C4FA0">
        <w:rPr>
          <w:rFonts w:ascii="Times New Roman" w:hAnsi="Times New Roman"/>
          <w:sz w:val="24"/>
          <w:szCs w:val="24"/>
        </w:rPr>
        <w:t xml:space="preserve"> számla</w:t>
      </w:r>
      <w:r w:rsidR="00AE0B07" w:rsidRPr="009C4FA0">
        <w:rPr>
          <w:rFonts w:ascii="Times New Roman" w:hAnsi="Times New Roman"/>
          <w:sz w:val="24"/>
          <w:szCs w:val="24"/>
        </w:rPr>
        <w:t xml:space="preserve"> kézhezvételtől</w:t>
      </w:r>
      <w:r w:rsidR="00B42013" w:rsidRPr="009C4FA0">
        <w:rPr>
          <w:rFonts w:ascii="Times New Roman" w:hAnsi="Times New Roman"/>
          <w:sz w:val="24"/>
          <w:szCs w:val="24"/>
        </w:rPr>
        <w:t xml:space="preserve"> számított 30 napon belül fizeti meg átutalással. Veszprémi Tankerületi Központ a számlán teljesítési időpontként az ÁFA törvény 58. § (1a) pontja alapján a határidőt (elszámolási időszak utolsó napja + 30 nap) köteles feltüntetni. </w:t>
      </w:r>
    </w:p>
    <w:p w:rsidR="00153313" w:rsidRPr="009C4FA0" w:rsidRDefault="00153313" w:rsidP="00153313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C3905" w:rsidRDefault="002C3905" w:rsidP="008C0758">
      <w:pPr>
        <w:pStyle w:val="Listaszerbekezds"/>
        <w:numPr>
          <w:ilvl w:val="0"/>
          <w:numId w:val="1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4FA0">
        <w:rPr>
          <w:rFonts w:ascii="Times New Roman" w:hAnsi="Times New Roman"/>
          <w:sz w:val="24"/>
          <w:szCs w:val="24"/>
        </w:rPr>
        <w:t>A Veszprémi Tankerü</w:t>
      </w:r>
      <w:r w:rsidR="00CA76BD">
        <w:rPr>
          <w:rFonts w:ascii="Times New Roman" w:hAnsi="Times New Roman"/>
          <w:sz w:val="24"/>
          <w:szCs w:val="24"/>
        </w:rPr>
        <w:t>leti Központ a számlához</w:t>
      </w:r>
      <w:r w:rsidRPr="009C4FA0">
        <w:rPr>
          <w:rFonts w:ascii="Times New Roman" w:hAnsi="Times New Roman"/>
          <w:sz w:val="24"/>
          <w:szCs w:val="24"/>
        </w:rPr>
        <w:t xml:space="preserve"> a költségeket alátámasztó számla másolatát és a kiszámlázott összeget </w:t>
      </w:r>
      <w:r w:rsidR="00CA76BD">
        <w:rPr>
          <w:rFonts w:ascii="Times New Roman" w:hAnsi="Times New Roman"/>
          <w:sz w:val="24"/>
          <w:szCs w:val="24"/>
        </w:rPr>
        <w:t>megalapozó számítást is csatolja</w:t>
      </w:r>
      <w:r w:rsidRPr="009C4FA0">
        <w:rPr>
          <w:rFonts w:ascii="Times New Roman" w:hAnsi="Times New Roman"/>
          <w:sz w:val="24"/>
          <w:szCs w:val="24"/>
        </w:rPr>
        <w:t xml:space="preserve">. </w:t>
      </w:r>
    </w:p>
    <w:p w:rsidR="00B56354" w:rsidRPr="009C4FA0" w:rsidRDefault="00B56354" w:rsidP="00B56354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A571E2" w:rsidRPr="00495861" w:rsidRDefault="00A571E2" w:rsidP="008C075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trike/>
          <w:sz w:val="24"/>
          <w:szCs w:val="24"/>
        </w:rPr>
      </w:pPr>
    </w:p>
    <w:p w:rsidR="00A571E2" w:rsidRPr="006679E0" w:rsidRDefault="0090117B" w:rsidP="00B56354">
      <w:pPr>
        <w:pStyle w:val="Listaszerbekezds"/>
        <w:numPr>
          <w:ilvl w:val="0"/>
          <w:numId w:val="2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6679E0">
        <w:rPr>
          <w:rFonts w:ascii="Times New Roman" w:hAnsi="Times New Roman"/>
          <w:b/>
          <w:sz w:val="24"/>
          <w:szCs w:val="24"/>
        </w:rPr>
        <w:t xml:space="preserve">Át nem adott </w:t>
      </w:r>
      <w:r w:rsidR="00586E22">
        <w:rPr>
          <w:rFonts w:ascii="Times New Roman" w:hAnsi="Times New Roman"/>
          <w:b/>
          <w:sz w:val="24"/>
          <w:szCs w:val="24"/>
        </w:rPr>
        <w:t>és</w:t>
      </w:r>
      <w:r w:rsidR="00A442B1">
        <w:rPr>
          <w:rFonts w:ascii="Times New Roman" w:hAnsi="Times New Roman"/>
          <w:b/>
          <w:sz w:val="24"/>
          <w:szCs w:val="24"/>
        </w:rPr>
        <w:t xml:space="preserve"> az</w:t>
      </w:r>
      <w:r w:rsidRPr="006679E0">
        <w:rPr>
          <w:rFonts w:ascii="Times New Roman" w:hAnsi="Times New Roman"/>
          <w:b/>
          <w:sz w:val="24"/>
          <w:szCs w:val="24"/>
        </w:rPr>
        <w:t xml:space="preserve"> Önkormányzat által </w:t>
      </w:r>
      <w:r w:rsidR="00A442B1">
        <w:rPr>
          <w:rFonts w:ascii="Times New Roman" w:hAnsi="Times New Roman"/>
          <w:b/>
          <w:sz w:val="24"/>
          <w:szCs w:val="24"/>
        </w:rPr>
        <w:t xml:space="preserve">kizárólagosan </w:t>
      </w:r>
      <w:r w:rsidRPr="006679E0">
        <w:rPr>
          <w:rFonts w:ascii="Times New Roman" w:hAnsi="Times New Roman"/>
          <w:b/>
          <w:sz w:val="24"/>
          <w:szCs w:val="24"/>
        </w:rPr>
        <w:t>használt</w:t>
      </w:r>
      <w:r w:rsidR="00A571E2" w:rsidRPr="006679E0">
        <w:rPr>
          <w:rFonts w:ascii="Times New Roman" w:hAnsi="Times New Roman"/>
          <w:b/>
          <w:sz w:val="24"/>
          <w:szCs w:val="24"/>
        </w:rPr>
        <w:t xml:space="preserve"> helyiségek rezsiköltségei, más költségei</w:t>
      </w:r>
    </w:p>
    <w:p w:rsidR="00A571E2" w:rsidRPr="006679E0" w:rsidRDefault="00A571E2" w:rsidP="008C075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34D98" w:rsidRPr="009C4FA0" w:rsidRDefault="00307046" w:rsidP="008C0758">
      <w:pPr>
        <w:pStyle w:val="Listaszerbekezds"/>
        <w:numPr>
          <w:ilvl w:val="0"/>
          <w:numId w:val="1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4FA0">
        <w:rPr>
          <w:rFonts w:ascii="Times New Roman" w:hAnsi="Times New Roman"/>
          <w:sz w:val="24"/>
          <w:szCs w:val="24"/>
        </w:rPr>
        <w:t xml:space="preserve">A felek megállapítják, hogy a </w:t>
      </w:r>
      <w:r w:rsidR="003E5911" w:rsidRPr="009C4FA0">
        <w:rPr>
          <w:rFonts w:ascii="Times New Roman" w:hAnsi="Times New Roman"/>
          <w:sz w:val="24"/>
          <w:szCs w:val="24"/>
        </w:rPr>
        <w:t xml:space="preserve">VI. </w:t>
      </w:r>
      <w:r w:rsidRPr="009C4FA0">
        <w:rPr>
          <w:rFonts w:ascii="Times New Roman" w:hAnsi="Times New Roman"/>
          <w:sz w:val="24"/>
          <w:szCs w:val="24"/>
        </w:rPr>
        <w:t xml:space="preserve">pont alá </w:t>
      </w:r>
      <w:r w:rsidR="00234D98" w:rsidRPr="009C4FA0">
        <w:rPr>
          <w:rFonts w:ascii="Times New Roman" w:hAnsi="Times New Roman"/>
          <w:sz w:val="24"/>
          <w:szCs w:val="24"/>
        </w:rPr>
        <w:t>tartozó ingatlanrészek:</w:t>
      </w:r>
    </w:p>
    <w:p w:rsidR="00060AF6" w:rsidRPr="009C4FA0" w:rsidRDefault="00060AF6" w:rsidP="008C075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34D98" w:rsidRPr="009C4FA0" w:rsidRDefault="00234D98" w:rsidP="008C0758">
      <w:pPr>
        <w:pStyle w:val="Listaszerbekezds"/>
        <w:numPr>
          <w:ilvl w:val="0"/>
          <w:numId w:val="7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  <w:lang w:eastAsia="hu-HU"/>
        </w:rPr>
      </w:pPr>
      <w:r w:rsidRPr="009C4FA0">
        <w:rPr>
          <w:rFonts w:ascii="Times New Roman" w:hAnsi="Times New Roman"/>
          <w:color w:val="000000"/>
          <w:sz w:val="24"/>
          <w:szCs w:val="24"/>
        </w:rPr>
        <w:t xml:space="preserve">8181 Berhida, Kossuth u. 11. szám alatti 875/15 hrsz-ú ingatlanon az Ady Endre Német Nemzetiségi Nyelvoktató Általános Iskola és Alapfokú Művészeti Intézménnyel egybeépült </w:t>
      </w:r>
      <w:r w:rsidRPr="009C4FA0">
        <w:rPr>
          <w:rFonts w:ascii="Times New Roman" w:hAnsi="Times New Roman"/>
          <w:color w:val="000000"/>
          <w:sz w:val="24"/>
          <w:szCs w:val="24"/>
        </w:rPr>
        <w:lastRenderedPageBreak/>
        <w:t>melegítő konyha és kiszolgáló helyiségei, étkeztető rész 84,</w:t>
      </w:r>
      <w:proofErr w:type="gramStart"/>
      <w:r w:rsidRPr="009C4FA0">
        <w:rPr>
          <w:rFonts w:ascii="Times New Roman" w:hAnsi="Times New Roman"/>
          <w:color w:val="000000"/>
          <w:sz w:val="24"/>
          <w:szCs w:val="24"/>
        </w:rPr>
        <w:t>75  m</w:t>
      </w:r>
      <w:proofErr w:type="gramEnd"/>
      <w:r w:rsidRPr="009C4FA0">
        <w:rPr>
          <w:rFonts w:ascii="Times New Roman" w:hAnsi="Times New Roman"/>
          <w:color w:val="000000"/>
          <w:sz w:val="24"/>
          <w:szCs w:val="24"/>
        </w:rPr>
        <w:t>2, szolgálati lakás   67,65 m2 és a régi kazánház 186,31 m2</w:t>
      </w:r>
      <w:r w:rsidRPr="009C4FA0">
        <w:rPr>
          <w:rFonts w:ascii="Times New Roman" w:hAnsi="Times New Roman"/>
          <w:color w:val="2E74B5"/>
          <w:sz w:val="24"/>
          <w:szCs w:val="24"/>
        </w:rPr>
        <w:t xml:space="preserve">. </w:t>
      </w:r>
    </w:p>
    <w:p w:rsidR="00C95A94" w:rsidRPr="009C4FA0" w:rsidRDefault="00C95A94" w:rsidP="008C075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  <w:lang w:eastAsia="hu-HU"/>
        </w:rPr>
      </w:pPr>
    </w:p>
    <w:p w:rsidR="00234D98" w:rsidRPr="002D3E90" w:rsidRDefault="00234D98" w:rsidP="008C0758">
      <w:pPr>
        <w:pStyle w:val="Listaszerbekezds"/>
        <w:numPr>
          <w:ilvl w:val="0"/>
          <w:numId w:val="7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  <w:lang w:eastAsia="hu-HU"/>
        </w:rPr>
      </w:pPr>
      <w:r w:rsidRPr="009C4FA0">
        <w:rPr>
          <w:rFonts w:ascii="Times New Roman" w:hAnsi="Times New Roman"/>
          <w:color w:val="000000"/>
          <w:sz w:val="24"/>
          <w:szCs w:val="24"/>
        </w:rPr>
        <w:t xml:space="preserve">8182 Berhida, Ibolya u. 4. szám alatti 1757 hrsz-ú ingatlanon a </w:t>
      </w:r>
      <w:proofErr w:type="spellStart"/>
      <w:r w:rsidRPr="009C4FA0">
        <w:rPr>
          <w:rFonts w:ascii="Times New Roman" w:hAnsi="Times New Roman"/>
          <w:color w:val="000000"/>
          <w:sz w:val="24"/>
          <w:szCs w:val="24"/>
        </w:rPr>
        <w:t>Berhidai</w:t>
      </w:r>
      <w:proofErr w:type="spellEnd"/>
      <w:r w:rsidRPr="009C4FA0">
        <w:rPr>
          <w:rFonts w:ascii="Times New Roman" w:hAnsi="Times New Roman"/>
          <w:color w:val="000000"/>
          <w:sz w:val="24"/>
          <w:szCs w:val="24"/>
        </w:rPr>
        <w:t xml:space="preserve"> II. Rákóczi Ferenc Német Nemzetiségi Nyelvoktató Általános Iskolával egybeépült melegítő konyh</w:t>
      </w:r>
      <w:r w:rsidR="00B406F4" w:rsidRPr="009C4FA0">
        <w:rPr>
          <w:rFonts w:ascii="Times New Roman" w:hAnsi="Times New Roman"/>
          <w:color w:val="000000"/>
          <w:sz w:val="24"/>
          <w:szCs w:val="24"/>
        </w:rPr>
        <w:t xml:space="preserve">a és kiszolgáló </w:t>
      </w:r>
      <w:r w:rsidR="00B406F4" w:rsidRPr="002D3E90">
        <w:rPr>
          <w:rFonts w:ascii="Times New Roman" w:hAnsi="Times New Roman"/>
          <w:color w:val="000000"/>
          <w:sz w:val="24"/>
          <w:szCs w:val="24"/>
        </w:rPr>
        <w:t>helyiségei 53,51</w:t>
      </w:r>
      <w:r w:rsidRPr="002D3E90">
        <w:rPr>
          <w:rFonts w:ascii="Times New Roman" w:hAnsi="Times New Roman"/>
          <w:color w:val="000000"/>
          <w:sz w:val="24"/>
          <w:szCs w:val="24"/>
        </w:rPr>
        <w:t xml:space="preserve"> m2, étkeztető </w:t>
      </w:r>
      <w:proofErr w:type="gramStart"/>
      <w:r w:rsidRPr="002D3E90">
        <w:rPr>
          <w:rFonts w:ascii="Times New Roman" w:hAnsi="Times New Roman"/>
          <w:color w:val="000000"/>
          <w:sz w:val="24"/>
          <w:szCs w:val="24"/>
        </w:rPr>
        <w:t>rész  99</w:t>
      </w:r>
      <w:proofErr w:type="gramEnd"/>
      <w:r w:rsidRPr="002D3E90">
        <w:rPr>
          <w:rFonts w:ascii="Times New Roman" w:hAnsi="Times New Roman"/>
          <w:color w:val="000000"/>
          <w:sz w:val="24"/>
          <w:szCs w:val="24"/>
        </w:rPr>
        <w:t>,33 m2.</w:t>
      </w:r>
    </w:p>
    <w:p w:rsidR="004D5CF5" w:rsidRPr="002D3E90" w:rsidRDefault="004D5CF5" w:rsidP="008C075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  <w:lang w:eastAsia="hu-HU"/>
        </w:rPr>
      </w:pPr>
    </w:p>
    <w:p w:rsidR="00D57448" w:rsidRPr="002D3E90" w:rsidRDefault="00AE0E4D" w:rsidP="008C0758">
      <w:pPr>
        <w:pStyle w:val="Listaszerbekezds"/>
        <w:numPr>
          <w:ilvl w:val="0"/>
          <w:numId w:val="7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  <w:lang w:eastAsia="hu-HU"/>
        </w:rPr>
      </w:pPr>
      <w:r w:rsidRPr="002D3E90">
        <w:rPr>
          <w:rFonts w:ascii="Times New Roman" w:hAnsi="Times New Roman"/>
          <w:sz w:val="24"/>
          <w:szCs w:val="24"/>
        </w:rPr>
        <w:t xml:space="preserve">8182 Berhida, Ibolya u. 4. szám alatti 1757 hrsz-ú ingatlanon a </w:t>
      </w:r>
      <w:proofErr w:type="spellStart"/>
      <w:r w:rsidRPr="002D3E90">
        <w:rPr>
          <w:rFonts w:ascii="Times New Roman" w:hAnsi="Times New Roman"/>
          <w:sz w:val="24"/>
          <w:szCs w:val="24"/>
        </w:rPr>
        <w:t>Berhidai</w:t>
      </w:r>
      <w:proofErr w:type="spellEnd"/>
      <w:r w:rsidRPr="002D3E90">
        <w:rPr>
          <w:rFonts w:ascii="Times New Roman" w:hAnsi="Times New Roman"/>
          <w:sz w:val="24"/>
          <w:szCs w:val="24"/>
        </w:rPr>
        <w:t xml:space="preserve"> II. Rákóczi Ferenc Német Nemzetiségi Nyelvoktató Általános Iskola épülete előtt elhelyezkedő, leaszfaltozott parkoló 466 m2.</w:t>
      </w:r>
      <w:r w:rsidR="003735E7" w:rsidRPr="002D3E90">
        <w:rPr>
          <w:rFonts w:ascii="Times New Roman" w:hAnsi="Times New Roman"/>
          <w:sz w:val="24"/>
          <w:szCs w:val="24"/>
        </w:rPr>
        <w:t xml:space="preserve"> </w:t>
      </w:r>
    </w:p>
    <w:p w:rsidR="00D57448" w:rsidRPr="002D3E90" w:rsidRDefault="00D57448" w:rsidP="008C075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32A10" w:rsidRPr="002D3E90" w:rsidRDefault="003735E7" w:rsidP="008C075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  <w:lang w:eastAsia="hu-HU"/>
        </w:rPr>
      </w:pPr>
      <w:r w:rsidRPr="002D3E90">
        <w:rPr>
          <w:rFonts w:ascii="Times New Roman" w:hAnsi="Times New Roman"/>
          <w:sz w:val="24"/>
          <w:szCs w:val="24"/>
        </w:rPr>
        <w:t xml:space="preserve">Felek megállapodnak, hogy mivel a parkoló </w:t>
      </w:r>
      <w:r w:rsidR="00744BFA" w:rsidRPr="002D3E90">
        <w:rPr>
          <w:rFonts w:ascii="Times New Roman" w:hAnsi="Times New Roman"/>
          <w:sz w:val="24"/>
          <w:szCs w:val="24"/>
        </w:rPr>
        <w:t xml:space="preserve">– bár az épülettel egy helyrajzi számon helyezkedik el - </w:t>
      </w:r>
      <w:r w:rsidRPr="002D3E90">
        <w:rPr>
          <w:rFonts w:ascii="Times New Roman" w:hAnsi="Times New Roman"/>
          <w:sz w:val="24"/>
          <w:szCs w:val="24"/>
        </w:rPr>
        <w:t>az úttesttel szorosan kapcsolódik, ezért a parkoló fe</w:t>
      </w:r>
      <w:r w:rsidR="00744BFA" w:rsidRPr="002D3E90">
        <w:rPr>
          <w:rFonts w:ascii="Times New Roman" w:hAnsi="Times New Roman"/>
          <w:sz w:val="24"/>
          <w:szCs w:val="24"/>
        </w:rPr>
        <w:t xml:space="preserve">nntartási, felújítási költségeit </w:t>
      </w:r>
      <w:r w:rsidRPr="002D3E90">
        <w:rPr>
          <w:rFonts w:ascii="Times New Roman" w:hAnsi="Times New Roman"/>
          <w:sz w:val="24"/>
          <w:szCs w:val="24"/>
        </w:rPr>
        <w:t>a</w:t>
      </w:r>
      <w:r w:rsidR="00744BFA" w:rsidRPr="002D3E90">
        <w:rPr>
          <w:rFonts w:ascii="Times New Roman" w:hAnsi="Times New Roman"/>
          <w:sz w:val="24"/>
          <w:szCs w:val="24"/>
        </w:rPr>
        <w:t>z Ön kormányzat viseli</w:t>
      </w:r>
      <w:r w:rsidRPr="002D3E90">
        <w:rPr>
          <w:rFonts w:ascii="Times New Roman" w:hAnsi="Times New Roman"/>
          <w:sz w:val="24"/>
          <w:szCs w:val="24"/>
        </w:rPr>
        <w:t>.</w:t>
      </w:r>
    </w:p>
    <w:p w:rsidR="00060AF6" w:rsidRPr="002D3E90" w:rsidRDefault="00060AF6" w:rsidP="008C07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hu-HU"/>
        </w:rPr>
      </w:pPr>
    </w:p>
    <w:p w:rsidR="00324ACF" w:rsidRPr="002D3E90" w:rsidRDefault="00324ACF" w:rsidP="008C0758">
      <w:pPr>
        <w:pStyle w:val="Listaszerbekezds"/>
        <w:numPr>
          <w:ilvl w:val="0"/>
          <w:numId w:val="7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D3E90">
        <w:rPr>
          <w:rFonts w:ascii="Times New Roman" w:hAnsi="Times New Roman"/>
          <w:sz w:val="24"/>
          <w:szCs w:val="24"/>
        </w:rPr>
        <w:t xml:space="preserve">8182 Berhida, Ibolya u. 4. szám alatti 1757 hrsz-ú ingatlanon a </w:t>
      </w:r>
      <w:proofErr w:type="spellStart"/>
      <w:r w:rsidRPr="002D3E90">
        <w:rPr>
          <w:rFonts w:ascii="Times New Roman" w:hAnsi="Times New Roman"/>
          <w:sz w:val="24"/>
          <w:szCs w:val="24"/>
        </w:rPr>
        <w:t>Berhidai</w:t>
      </w:r>
      <w:proofErr w:type="spellEnd"/>
      <w:r w:rsidRPr="002D3E90">
        <w:rPr>
          <w:rFonts w:ascii="Times New Roman" w:hAnsi="Times New Roman"/>
          <w:sz w:val="24"/>
          <w:szCs w:val="24"/>
        </w:rPr>
        <w:t xml:space="preserve"> II. Rákóczi Ferenc Német Nemzetiségi Nyelvoktató Általános Iskola területén található játszótéri játékok átadásra kerültek a Tankerület részére, ezért azok </w:t>
      </w:r>
      <w:r w:rsidR="00682C85" w:rsidRPr="002D3E90">
        <w:rPr>
          <w:rFonts w:ascii="Times New Roman" w:hAnsi="Times New Roman"/>
          <w:sz w:val="24"/>
          <w:szCs w:val="24"/>
        </w:rPr>
        <w:t>fenntartási, felújítási, pótlási költségei az Átvevőt terhelik.</w:t>
      </w:r>
    </w:p>
    <w:p w:rsidR="00234D98" w:rsidRPr="002D3E90" w:rsidRDefault="00234D98" w:rsidP="008C075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9C46B1" w:rsidRPr="002D3E90" w:rsidRDefault="009C46B1" w:rsidP="008C0758">
      <w:pPr>
        <w:pStyle w:val="Listaszerbekezds"/>
        <w:numPr>
          <w:ilvl w:val="0"/>
          <w:numId w:val="1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D3E90">
        <w:rPr>
          <w:rFonts w:ascii="Times New Roman" w:hAnsi="Times New Roman"/>
          <w:sz w:val="24"/>
          <w:szCs w:val="24"/>
        </w:rPr>
        <w:t>A közüzemi díjak</w:t>
      </w:r>
      <w:r w:rsidR="001031E8" w:rsidRPr="002D3E90">
        <w:rPr>
          <w:rFonts w:ascii="Times New Roman" w:hAnsi="Times New Roman"/>
          <w:sz w:val="24"/>
          <w:szCs w:val="24"/>
        </w:rPr>
        <w:t>at</w:t>
      </w:r>
      <w:r w:rsidRPr="002D3E90">
        <w:rPr>
          <w:rFonts w:ascii="Times New Roman" w:hAnsi="Times New Roman"/>
          <w:sz w:val="24"/>
          <w:szCs w:val="24"/>
        </w:rPr>
        <w:t xml:space="preserve"> és </w:t>
      </w:r>
      <w:r w:rsidR="00E61523" w:rsidRPr="002D3E90">
        <w:rPr>
          <w:rFonts w:ascii="Times New Roman" w:hAnsi="Times New Roman"/>
          <w:sz w:val="24"/>
          <w:szCs w:val="24"/>
        </w:rPr>
        <w:t xml:space="preserve">a </w:t>
      </w:r>
      <w:r w:rsidRPr="002D3E90">
        <w:rPr>
          <w:rFonts w:ascii="Times New Roman" w:hAnsi="Times New Roman"/>
          <w:sz w:val="24"/>
          <w:szCs w:val="24"/>
        </w:rPr>
        <w:t>működtetés</w:t>
      </w:r>
      <w:r w:rsidR="00E61523" w:rsidRPr="002D3E90">
        <w:rPr>
          <w:rFonts w:ascii="Times New Roman" w:hAnsi="Times New Roman"/>
          <w:sz w:val="24"/>
          <w:szCs w:val="24"/>
        </w:rPr>
        <w:t xml:space="preserve">sel </w:t>
      </w:r>
      <w:r w:rsidRPr="002D3E90">
        <w:rPr>
          <w:rFonts w:ascii="Times New Roman" w:hAnsi="Times New Roman"/>
          <w:sz w:val="24"/>
          <w:szCs w:val="24"/>
        </w:rPr>
        <w:t>kapcsolatban felmerült költsége</w:t>
      </w:r>
      <w:r w:rsidR="00E61523" w:rsidRPr="002D3E90">
        <w:rPr>
          <w:rFonts w:ascii="Times New Roman" w:hAnsi="Times New Roman"/>
          <w:sz w:val="24"/>
          <w:szCs w:val="24"/>
        </w:rPr>
        <w:t>ket</w:t>
      </w:r>
      <w:r w:rsidRPr="002D3E90">
        <w:rPr>
          <w:rFonts w:ascii="Times New Roman" w:hAnsi="Times New Roman"/>
          <w:sz w:val="24"/>
          <w:szCs w:val="24"/>
        </w:rPr>
        <w:t xml:space="preserve"> a Veszprémi Tankerületi Központ az át nem adott</w:t>
      </w:r>
      <w:r w:rsidR="00E61523" w:rsidRPr="002D3E90">
        <w:rPr>
          <w:rFonts w:ascii="Times New Roman" w:hAnsi="Times New Roman"/>
          <w:sz w:val="24"/>
          <w:szCs w:val="24"/>
        </w:rPr>
        <w:t xml:space="preserve"> és az Önkormányzat </w:t>
      </w:r>
      <w:r w:rsidR="004B6124" w:rsidRPr="002D3E90">
        <w:rPr>
          <w:rFonts w:ascii="Times New Roman" w:hAnsi="Times New Roman"/>
          <w:sz w:val="24"/>
          <w:szCs w:val="24"/>
        </w:rPr>
        <w:t xml:space="preserve">kizárólagos </w:t>
      </w:r>
      <w:r w:rsidR="00E61523" w:rsidRPr="002D3E90">
        <w:rPr>
          <w:rFonts w:ascii="Times New Roman" w:hAnsi="Times New Roman"/>
          <w:sz w:val="24"/>
          <w:szCs w:val="24"/>
        </w:rPr>
        <w:t>használatában lévő</w:t>
      </w:r>
      <w:r w:rsidR="00845689" w:rsidRPr="002D3E90">
        <w:rPr>
          <w:rFonts w:ascii="Times New Roman" w:hAnsi="Times New Roman"/>
          <w:sz w:val="24"/>
          <w:szCs w:val="24"/>
        </w:rPr>
        <w:t xml:space="preserve"> ingatlanrészek </w:t>
      </w:r>
      <w:r w:rsidR="00BA6FD7" w:rsidRPr="002D3E90">
        <w:rPr>
          <w:rFonts w:ascii="Times New Roman" w:hAnsi="Times New Roman"/>
          <w:sz w:val="24"/>
          <w:szCs w:val="24"/>
        </w:rPr>
        <w:t>összes</w:t>
      </w:r>
      <w:r w:rsidRPr="002D3E90">
        <w:rPr>
          <w:rFonts w:ascii="Times New Roman" w:hAnsi="Times New Roman"/>
          <w:sz w:val="24"/>
          <w:szCs w:val="24"/>
        </w:rPr>
        <w:t xml:space="preserve"> </w:t>
      </w:r>
      <w:r w:rsidR="004B6124" w:rsidRPr="002D3E90">
        <w:rPr>
          <w:rFonts w:ascii="Times New Roman" w:hAnsi="Times New Roman"/>
          <w:sz w:val="24"/>
          <w:szCs w:val="24"/>
        </w:rPr>
        <w:t xml:space="preserve">m2-re </w:t>
      </w:r>
      <w:r w:rsidRPr="002D3E90">
        <w:rPr>
          <w:rFonts w:ascii="Times New Roman" w:hAnsi="Times New Roman"/>
          <w:sz w:val="24"/>
          <w:szCs w:val="24"/>
        </w:rPr>
        <w:t>számított területének az egész ingatlanhoz viszonyított aránya alapján számított díjak</w:t>
      </w:r>
      <w:r w:rsidR="00E61523" w:rsidRPr="002D3E90">
        <w:rPr>
          <w:rFonts w:ascii="Times New Roman" w:hAnsi="Times New Roman"/>
          <w:sz w:val="24"/>
          <w:szCs w:val="24"/>
        </w:rPr>
        <w:t>at</w:t>
      </w:r>
      <w:r w:rsidRPr="002D3E90">
        <w:rPr>
          <w:rFonts w:ascii="Times New Roman" w:hAnsi="Times New Roman"/>
          <w:sz w:val="24"/>
          <w:szCs w:val="24"/>
        </w:rPr>
        <w:t xml:space="preserve"> jogosult tovább</w:t>
      </w:r>
      <w:r w:rsidR="00CD5C07" w:rsidRPr="002D3E90">
        <w:rPr>
          <w:rFonts w:ascii="Times New Roman" w:hAnsi="Times New Roman"/>
          <w:sz w:val="24"/>
          <w:szCs w:val="24"/>
        </w:rPr>
        <w:t xml:space="preserve"> számlázni az Önkormányzat felé,</w:t>
      </w:r>
      <w:r w:rsidRPr="002D3E90">
        <w:rPr>
          <w:rFonts w:ascii="Times New Roman" w:hAnsi="Times New Roman"/>
          <w:sz w:val="24"/>
          <w:szCs w:val="24"/>
        </w:rPr>
        <w:t xml:space="preserve"> </w:t>
      </w:r>
      <w:r w:rsidR="003735E7" w:rsidRPr="002D3E90">
        <w:rPr>
          <w:rFonts w:ascii="Times New Roman" w:hAnsi="Times New Roman"/>
          <w:sz w:val="24"/>
          <w:szCs w:val="24"/>
        </w:rPr>
        <w:t>az alábbiak szerint:</w:t>
      </w:r>
    </w:p>
    <w:p w:rsidR="004D5CF5" w:rsidRPr="002D3E90" w:rsidRDefault="004D5CF5" w:rsidP="008C075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810295" w:rsidRPr="002D3E90" w:rsidRDefault="004D5CF5" w:rsidP="008C0758">
      <w:pPr>
        <w:pStyle w:val="Listaszerbekezds"/>
        <w:numPr>
          <w:ilvl w:val="0"/>
          <w:numId w:val="9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D3E90">
        <w:rPr>
          <w:rFonts w:ascii="Times New Roman" w:hAnsi="Times New Roman"/>
          <w:sz w:val="24"/>
          <w:szCs w:val="24"/>
        </w:rPr>
        <w:t>az</w:t>
      </w:r>
      <w:r w:rsidR="00810295" w:rsidRPr="002D3E90">
        <w:rPr>
          <w:rFonts w:ascii="Times New Roman" w:hAnsi="Times New Roman"/>
          <w:sz w:val="24"/>
          <w:szCs w:val="24"/>
        </w:rPr>
        <w:t xml:space="preserve"> </w:t>
      </w:r>
      <w:r w:rsidR="00810295" w:rsidRPr="002D3E90">
        <w:rPr>
          <w:rFonts w:ascii="Times New Roman" w:hAnsi="Times New Roman"/>
          <w:color w:val="000000"/>
          <w:sz w:val="24"/>
          <w:szCs w:val="24"/>
        </w:rPr>
        <w:t>Ady Endre Német Nemzetiségi Nyelvoktató Általános Iskola és Alapfokú Művészeti Intézmény esetében</w:t>
      </w:r>
    </w:p>
    <w:p w:rsidR="00317D55" w:rsidRPr="002D3E90" w:rsidRDefault="00317D55" w:rsidP="008C075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F879B5" w:rsidRPr="002D3E90" w:rsidRDefault="00F879B5" w:rsidP="008C0758">
      <w:pPr>
        <w:pStyle w:val="Listaszerbekezds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D3E90">
        <w:rPr>
          <w:rFonts w:ascii="Times New Roman" w:hAnsi="Times New Roman"/>
          <w:sz w:val="24"/>
          <w:szCs w:val="24"/>
        </w:rPr>
        <w:t xml:space="preserve">Villamos energia: külön-külön villany óra van az iskola főépületében és a szolgálati lakásban, ezért a szolgálati lakás esetében az teljes egészében az Önkormányzatot terheli, a főépületet ellátó óra energia </w:t>
      </w:r>
      <w:r w:rsidR="00C314FD" w:rsidRPr="002D3E90">
        <w:rPr>
          <w:rFonts w:ascii="Times New Roman" w:hAnsi="Times New Roman"/>
          <w:sz w:val="24"/>
          <w:szCs w:val="24"/>
        </w:rPr>
        <w:t xml:space="preserve">szolgáltatási számláinak megoszlási aránya </w:t>
      </w:r>
      <w:bookmarkStart w:id="1" w:name="_Hlk490662938"/>
      <w:r w:rsidR="00C314FD" w:rsidRPr="002D3E90">
        <w:rPr>
          <w:rFonts w:ascii="Times New Roman" w:hAnsi="Times New Roman"/>
          <w:sz w:val="24"/>
          <w:szCs w:val="24"/>
        </w:rPr>
        <w:t>Tankerület 96,4 %, Önkormányzat 3,6 %.</w:t>
      </w:r>
    </w:p>
    <w:bookmarkEnd w:id="1"/>
    <w:p w:rsidR="00C314FD" w:rsidRDefault="00C314FD" w:rsidP="008C0758">
      <w:pPr>
        <w:pStyle w:val="Listaszerbekezds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D3E90">
        <w:rPr>
          <w:rFonts w:ascii="Times New Roman" w:hAnsi="Times New Roman"/>
          <w:sz w:val="24"/>
          <w:szCs w:val="24"/>
        </w:rPr>
        <w:t xml:space="preserve">Gázdíjak és vízdíjak szolgáltatási számláinak megoszlási aránya </w:t>
      </w:r>
      <w:r w:rsidR="00A02F61" w:rsidRPr="002D3E90">
        <w:rPr>
          <w:rFonts w:ascii="Times New Roman" w:hAnsi="Times New Roman"/>
          <w:sz w:val="24"/>
          <w:szCs w:val="24"/>
        </w:rPr>
        <w:t xml:space="preserve">- mivel a szolgálati lakásnak nincs külön mérő órája - </w:t>
      </w:r>
      <w:r w:rsidRPr="002D3E90">
        <w:rPr>
          <w:rFonts w:ascii="Times New Roman" w:hAnsi="Times New Roman"/>
          <w:sz w:val="24"/>
          <w:szCs w:val="24"/>
        </w:rPr>
        <w:t xml:space="preserve">Tankerület 93,8 %, Önkormányzat 6,2 %, </w:t>
      </w:r>
    </w:p>
    <w:p w:rsidR="00302813" w:rsidRPr="002D3E90" w:rsidRDefault="00302813" w:rsidP="00302813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F879B5" w:rsidRPr="002D3E90" w:rsidRDefault="004D5CF5" w:rsidP="008C0758">
      <w:pPr>
        <w:pStyle w:val="Listaszerbekezds"/>
        <w:numPr>
          <w:ilvl w:val="0"/>
          <w:numId w:val="9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D3E90">
        <w:rPr>
          <w:rFonts w:ascii="Times New Roman" w:hAnsi="Times New Roman"/>
          <w:color w:val="000000"/>
          <w:sz w:val="24"/>
          <w:szCs w:val="24"/>
        </w:rPr>
        <w:t xml:space="preserve">A </w:t>
      </w:r>
      <w:proofErr w:type="spellStart"/>
      <w:r w:rsidR="00810295" w:rsidRPr="002D3E90">
        <w:rPr>
          <w:rFonts w:ascii="Times New Roman" w:hAnsi="Times New Roman"/>
          <w:color w:val="000000"/>
          <w:sz w:val="24"/>
          <w:szCs w:val="24"/>
        </w:rPr>
        <w:t>Berhidai</w:t>
      </w:r>
      <w:proofErr w:type="spellEnd"/>
      <w:r w:rsidR="00810295" w:rsidRPr="002D3E90">
        <w:rPr>
          <w:rFonts w:ascii="Times New Roman" w:hAnsi="Times New Roman"/>
          <w:color w:val="000000"/>
          <w:sz w:val="24"/>
          <w:szCs w:val="24"/>
        </w:rPr>
        <w:t xml:space="preserve"> II. Rákóczi Ferenc Német Nemzetiségi Nyelvoktató </w:t>
      </w:r>
      <w:r w:rsidR="00933CEA" w:rsidRPr="002D3E90">
        <w:rPr>
          <w:rFonts w:ascii="Times New Roman" w:hAnsi="Times New Roman"/>
          <w:color w:val="000000"/>
          <w:sz w:val="24"/>
          <w:szCs w:val="24"/>
        </w:rPr>
        <w:t>Általános Iskola esetében</w:t>
      </w:r>
      <w:r w:rsidR="00F879B5" w:rsidRPr="002D3E9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879B5" w:rsidRPr="002D3E90">
        <w:rPr>
          <w:rFonts w:ascii="Times New Roman" w:hAnsi="Times New Roman"/>
          <w:sz w:val="24"/>
          <w:szCs w:val="24"/>
        </w:rPr>
        <w:t>a közüzemi számlák megoszlási aránya Tankerület 90,8 %, Önkormányzat 9,2 %.</w:t>
      </w:r>
    </w:p>
    <w:p w:rsidR="001B60AC" w:rsidRPr="00F879B5" w:rsidRDefault="001B60AC" w:rsidP="008C075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00D38" w:rsidRDefault="00700D38" w:rsidP="008C0758">
      <w:pPr>
        <w:pStyle w:val="Listaszerbekezds"/>
        <w:numPr>
          <w:ilvl w:val="0"/>
          <w:numId w:val="9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 xml:space="preserve">A felek megállapodnak, hogy amennyiben az Önkormányzat által kizárólagosan használt helyiségekben a későbbiekben </w:t>
      </w:r>
      <w:proofErr w:type="spellStart"/>
      <w:r w:rsidRPr="006679E0">
        <w:rPr>
          <w:rFonts w:ascii="Times New Roman" w:hAnsi="Times New Roman"/>
          <w:sz w:val="24"/>
          <w:szCs w:val="24"/>
        </w:rPr>
        <w:t>főmérő</w:t>
      </w:r>
      <w:proofErr w:type="spellEnd"/>
      <w:r w:rsidRPr="006679E0">
        <w:rPr>
          <w:rFonts w:ascii="Times New Roman" w:hAnsi="Times New Roman"/>
          <w:sz w:val="24"/>
          <w:szCs w:val="24"/>
        </w:rPr>
        <w:t xml:space="preserve"> vagy almérő kerül kialakításra, úgy az arányosítást figyelmen kívül hagyják</w:t>
      </w:r>
      <w:r w:rsidR="00B74973">
        <w:rPr>
          <w:rFonts w:ascii="Times New Roman" w:hAnsi="Times New Roman"/>
          <w:sz w:val="24"/>
          <w:szCs w:val="24"/>
        </w:rPr>
        <w:t xml:space="preserve"> és az órák által mutatott értékek képezik az elszámolás alapját. </w:t>
      </w:r>
    </w:p>
    <w:p w:rsidR="004B116E" w:rsidRPr="006679E0" w:rsidRDefault="004B116E" w:rsidP="004B116E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A02F61" w:rsidRDefault="00A02F61" w:rsidP="008C0758">
      <w:pPr>
        <w:pStyle w:val="Listaszerbekezds"/>
        <w:numPr>
          <w:ilvl w:val="0"/>
          <w:numId w:val="9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F3FA8">
        <w:rPr>
          <w:rFonts w:ascii="Times New Roman" w:hAnsi="Times New Roman"/>
          <w:sz w:val="24"/>
          <w:szCs w:val="24"/>
        </w:rPr>
        <w:t xml:space="preserve">A felek az ÁFA törvény 58. § (1a) pontja szerinti határozott elszámolásban állapodnak meg. Az elszámolási időszak a Közműszolgáltató által kiszámlázott időszak. A Veszprémi Tankerületi Központ a továbbszámlázott számlát az adott </w:t>
      </w:r>
      <w:r w:rsidR="004D5CF5" w:rsidRPr="008F3FA8">
        <w:rPr>
          <w:rFonts w:ascii="Times New Roman" w:hAnsi="Times New Roman"/>
          <w:sz w:val="24"/>
          <w:szCs w:val="24"/>
        </w:rPr>
        <w:t xml:space="preserve">eredeti </w:t>
      </w:r>
      <w:r w:rsidRPr="008F3FA8">
        <w:rPr>
          <w:rFonts w:ascii="Times New Roman" w:hAnsi="Times New Roman"/>
          <w:sz w:val="24"/>
          <w:szCs w:val="24"/>
        </w:rPr>
        <w:t>számla</w:t>
      </w:r>
      <w:r w:rsidR="00010101">
        <w:rPr>
          <w:rFonts w:ascii="Times New Roman" w:hAnsi="Times New Roman"/>
          <w:sz w:val="24"/>
          <w:szCs w:val="24"/>
        </w:rPr>
        <w:t xml:space="preserve"> a</w:t>
      </w:r>
      <w:r w:rsidRPr="008F3FA8">
        <w:rPr>
          <w:rFonts w:ascii="Times New Roman" w:hAnsi="Times New Roman"/>
          <w:sz w:val="24"/>
          <w:szCs w:val="24"/>
        </w:rPr>
        <w:t xml:space="preserve"> hozzá történő érkezésétől számított 30</w:t>
      </w:r>
      <w:r w:rsidR="00010101">
        <w:rPr>
          <w:rFonts w:ascii="Times New Roman" w:hAnsi="Times New Roman"/>
          <w:sz w:val="24"/>
          <w:szCs w:val="24"/>
        </w:rPr>
        <w:t xml:space="preserve"> </w:t>
      </w:r>
      <w:r w:rsidRPr="008F3FA8">
        <w:rPr>
          <w:rFonts w:ascii="Times New Roman" w:hAnsi="Times New Roman"/>
          <w:sz w:val="24"/>
          <w:szCs w:val="24"/>
        </w:rPr>
        <w:t>napon belül juttatja el az Önkormányzathoz, aki az ellenértéket a kézhezvételtől számított 30 napon belül fizeti meg átutalással. Veszprémi Tankerületi Központ a számlán teljesítési időpon</w:t>
      </w:r>
      <w:r w:rsidR="004D5CF5" w:rsidRPr="008F3FA8">
        <w:rPr>
          <w:rFonts w:ascii="Times New Roman" w:hAnsi="Times New Roman"/>
          <w:sz w:val="24"/>
          <w:szCs w:val="24"/>
        </w:rPr>
        <w:t>tként az ÁFA törvény</w:t>
      </w:r>
      <w:r w:rsidR="004D5CF5">
        <w:rPr>
          <w:rFonts w:ascii="Times New Roman" w:hAnsi="Times New Roman"/>
          <w:sz w:val="24"/>
          <w:szCs w:val="24"/>
        </w:rPr>
        <w:t xml:space="preserve"> 58. § (1a)</w:t>
      </w:r>
      <w:r w:rsidRPr="006679E0">
        <w:rPr>
          <w:rFonts w:ascii="Times New Roman" w:hAnsi="Times New Roman"/>
          <w:sz w:val="24"/>
          <w:szCs w:val="24"/>
        </w:rPr>
        <w:t xml:space="preserve"> pontja alapján a határidőt (elszámolási időszak utolsó napja + 30 nap) köteles feltüntetni. </w:t>
      </w:r>
    </w:p>
    <w:p w:rsidR="004B116E" w:rsidRPr="006679E0" w:rsidRDefault="004B116E" w:rsidP="004B116E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C54B12" w:rsidRPr="006679E0" w:rsidRDefault="008E1AD1" w:rsidP="008C0758">
      <w:pPr>
        <w:pStyle w:val="Listaszerbekezds"/>
        <w:numPr>
          <w:ilvl w:val="0"/>
          <w:numId w:val="9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2" w:name="_Hlk499722932"/>
      <w:r w:rsidRPr="00515FF0">
        <w:rPr>
          <w:rFonts w:ascii="Times New Roman" w:hAnsi="Times New Roman"/>
          <w:sz w:val="24"/>
          <w:szCs w:val="24"/>
        </w:rPr>
        <w:t xml:space="preserve">A </w:t>
      </w:r>
      <w:r w:rsidR="00E666E4" w:rsidRPr="00515FF0">
        <w:rPr>
          <w:rFonts w:ascii="Times New Roman" w:hAnsi="Times New Roman"/>
          <w:sz w:val="24"/>
          <w:szCs w:val="24"/>
        </w:rPr>
        <w:t>Veszprémi Tankerületi Központ kijelenti, hogy ezen h</w:t>
      </w:r>
      <w:r w:rsidR="00CE6A28" w:rsidRPr="00515FF0">
        <w:rPr>
          <w:rFonts w:ascii="Times New Roman" w:hAnsi="Times New Roman"/>
          <w:sz w:val="24"/>
          <w:szCs w:val="24"/>
        </w:rPr>
        <w:t>elyiségek esetében is engedélyezni fogja</w:t>
      </w:r>
      <w:r w:rsidR="00E666E4" w:rsidRPr="00515FF0">
        <w:rPr>
          <w:rFonts w:ascii="Times New Roman" w:hAnsi="Times New Roman"/>
          <w:sz w:val="24"/>
          <w:szCs w:val="24"/>
        </w:rPr>
        <w:t xml:space="preserve"> a felújítási, karba</w:t>
      </w:r>
      <w:r w:rsidR="00CE6A28" w:rsidRPr="00515FF0">
        <w:rPr>
          <w:rFonts w:ascii="Times New Roman" w:hAnsi="Times New Roman"/>
          <w:sz w:val="24"/>
          <w:szCs w:val="24"/>
        </w:rPr>
        <w:t>ntartási munkálatok elvégzését</w:t>
      </w:r>
      <w:r w:rsidR="00AF4E9E" w:rsidRPr="00515FF0">
        <w:rPr>
          <w:rFonts w:ascii="Times New Roman" w:hAnsi="Times New Roman"/>
          <w:sz w:val="24"/>
          <w:szCs w:val="24"/>
        </w:rPr>
        <w:t>.</w:t>
      </w:r>
      <w:r w:rsidR="00E666E4" w:rsidRPr="00515FF0">
        <w:rPr>
          <w:rFonts w:ascii="Times New Roman" w:hAnsi="Times New Roman"/>
          <w:sz w:val="24"/>
          <w:szCs w:val="24"/>
        </w:rPr>
        <w:t xml:space="preserve"> </w:t>
      </w:r>
      <w:r w:rsidR="00C54B12" w:rsidRPr="00515FF0">
        <w:rPr>
          <w:rFonts w:ascii="Times New Roman" w:hAnsi="Times New Roman"/>
          <w:sz w:val="24"/>
          <w:szCs w:val="24"/>
        </w:rPr>
        <w:t xml:space="preserve">A felek </w:t>
      </w:r>
      <w:r w:rsidR="00EC34E0" w:rsidRPr="00515FF0">
        <w:rPr>
          <w:rFonts w:ascii="Times New Roman" w:hAnsi="Times New Roman"/>
          <w:sz w:val="24"/>
          <w:szCs w:val="24"/>
        </w:rPr>
        <w:t>ezen esetben kötelesek egymással egyeztetést lefolytatni</w:t>
      </w:r>
      <w:r w:rsidR="007D102D" w:rsidRPr="00515FF0">
        <w:rPr>
          <w:rFonts w:ascii="Times New Roman" w:hAnsi="Times New Roman"/>
          <w:sz w:val="24"/>
          <w:szCs w:val="24"/>
        </w:rPr>
        <w:t xml:space="preserve"> és </w:t>
      </w:r>
      <w:r w:rsidR="00674D62" w:rsidRPr="00515FF0">
        <w:rPr>
          <w:rFonts w:ascii="Times New Roman" w:hAnsi="Times New Roman"/>
          <w:sz w:val="24"/>
          <w:szCs w:val="24"/>
        </w:rPr>
        <w:t>megállapodást</w:t>
      </w:r>
      <w:r w:rsidR="007D102D" w:rsidRPr="00515FF0">
        <w:rPr>
          <w:rFonts w:ascii="Times New Roman" w:hAnsi="Times New Roman"/>
          <w:sz w:val="24"/>
          <w:szCs w:val="24"/>
        </w:rPr>
        <w:t xml:space="preserve"> kötni. A </w:t>
      </w:r>
      <w:r w:rsidR="00EC34E0" w:rsidRPr="00515FF0">
        <w:rPr>
          <w:rFonts w:ascii="Times New Roman" w:hAnsi="Times New Roman"/>
          <w:sz w:val="24"/>
          <w:szCs w:val="24"/>
        </w:rPr>
        <w:t>szükséges munkálatok el</w:t>
      </w:r>
      <w:r w:rsidR="00CE6A28" w:rsidRPr="00515FF0">
        <w:rPr>
          <w:rFonts w:ascii="Times New Roman" w:hAnsi="Times New Roman"/>
          <w:sz w:val="24"/>
          <w:szCs w:val="24"/>
        </w:rPr>
        <w:t>végzésének engedélyezését</w:t>
      </w:r>
      <w:r w:rsidR="00EC34E0" w:rsidRPr="00515FF0">
        <w:rPr>
          <w:rFonts w:ascii="Times New Roman" w:hAnsi="Times New Roman"/>
          <w:sz w:val="24"/>
          <w:szCs w:val="24"/>
        </w:rPr>
        <w:t xml:space="preserve"> a Veszprémi Tankerületi Központ alapos ok nélkül nem </w:t>
      </w:r>
      <w:r w:rsidR="00EC34E0" w:rsidRPr="006679E0">
        <w:rPr>
          <w:rFonts w:ascii="Times New Roman" w:hAnsi="Times New Roman"/>
          <w:sz w:val="24"/>
          <w:szCs w:val="24"/>
        </w:rPr>
        <w:t>tagadhatja meg</w:t>
      </w:r>
      <w:bookmarkEnd w:id="2"/>
      <w:r w:rsidR="00EC34E0" w:rsidRPr="006679E0">
        <w:rPr>
          <w:rFonts w:ascii="Times New Roman" w:hAnsi="Times New Roman"/>
          <w:sz w:val="24"/>
          <w:szCs w:val="24"/>
        </w:rPr>
        <w:t xml:space="preserve">. </w:t>
      </w:r>
    </w:p>
    <w:p w:rsidR="00D23142" w:rsidRDefault="00D23142" w:rsidP="008C075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CC0C72" w:rsidRPr="006679E0" w:rsidRDefault="00CC0C72" w:rsidP="008C075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D26E29" w:rsidRPr="006679E0" w:rsidRDefault="00D26E29" w:rsidP="004B116E">
      <w:pPr>
        <w:pStyle w:val="Listaszerbekezds"/>
        <w:numPr>
          <w:ilvl w:val="0"/>
          <w:numId w:val="2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6679E0">
        <w:rPr>
          <w:rFonts w:ascii="Times New Roman" w:hAnsi="Times New Roman"/>
          <w:b/>
          <w:sz w:val="24"/>
          <w:szCs w:val="24"/>
        </w:rPr>
        <w:t>Szerződés megszűnése, megszüntetése, módosítása</w:t>
      </w:r>
    </w:p>
    <w:p w:rsidR="00D26E29" w:rsidRPr="006679E0" w:rsidRDefault="00D26E29" w:rsidP="008C075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D26E29" w:rsidRDefault="00D26E29" w:rsidP="008C0758">
      <w:pPr>
        <w:pStyle w:val="Listaszerbekezds"/>
        <w:numPr>
          <w:ilvl w:val="0"/>
          <w:numId w:val="16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 xml:space="preserve">A szerződés megszűnik, amennyiben az állami köznevelési feladat ellátása a vagyonkezelésbe adott ingatlanban megszűnik. </w:t>
      </w:r>
    </w:p>
    <w:p w:rsidR="004B116E" w:rsidRDefault="004B116E" w:rsidP="004B116E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D26E29" w:rsidRDefault="00D26E29" w:rsidP="008C0758">
      <w:pPr>
        <w:pStyle w:val="Listaszerbekezds"/>
        <w:numPr>
          <w:ilvl w:val="0"/>
          <w:numId w:val="16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17D55">
        <w:rPr>
          <w:rFonts w:ascii="Times New Roman" w:hAnsi="Times New Roman"/>
          <w:sz w:val="24"/>
          <w:szCs w:val="24"/>
        </w:rPr>
        <w:t>A szerződés megszűnik a Veszprémi Tankerületi Központ jogutód nélküli megszűnéses esetén.</w:t>
      </w:r>
    </w:p>
    <w:p w:rsidR="004B116E" w:rsidRDefault="004B116E" w:rsidP="004B116E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D26E29" w:rsidRDefault="00D26E29" w:rsidP="008C0758">
      <w:pPr>
        <w:pStyle w:val="Listaszerbekezds"/>
        <w:numPr>
          <w:ilvl w:val="0"/>
          <w:numId w:val="16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17D55">
        <w:rPr>
          <w:rFonts w:ascii="Times New Roman" w:hAnsi="Times New Roman"/>
          <w:sz w:val="24"/>
          <w:szCs w:val="24"/>
        </w:rPr>
        <w:t>A jelen szerződés rendes felmondással nem szüntethető meg.</w:t>
      </w:r>
    </w:p>
    <w:p w:rsidR="004B116E" w:rsidRDefault="004B116E" w:rsidP="004B116E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D26E29" w:rsidRDefault="00D26E29" w:rsidP="008C0758">
      <w:pPr>
        <w:pStyle w:val="Listaszerbekezds"/>
        <w:numPr>
          <w:ilvl w:val="0"/>
          <w:numId w:val="16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17D55">
        <w:rPr>
          <w:rFonts w:ascii="Times New Roman" w:hAnsi="Times New Roman"/>
          <w:sz w:val="24"/>
          <w:szCs w:val="24"/>
        </w:rPr>
        <w:t xml:space="preserve">Jelen szerződést rendkívüli felmondással jogosult bármelyik fél felmondani, amennyiben bármelyik fél ezen szerződésből eredő kötelezettségét megszegi és írásbeli felszólítást követően sem teljesíti, vagy ugyanazon kötelezettségét többszöri alkalommal megsérti. A szerződés felmondása kizárólag írásban érvényes. </w:t>
      </w:r>
    </w:p>
    <w:p w:rsidR="004B116E" w:rsidRDefault="004B116E" w:rsidP="004B116E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D26E29" w:rsidRPr="00317D55" w:rsidRDefault="00D26E29" w:rsidP="008C0758">
      <w:pPr>
        <w:pStyle w:val="Listaszerbekezds"/>
        <w:numPr>
          <w:ilvl w:val="0"/>
          <w:numId w:val="16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17D55">
        <w:rPr>
          <w:rFonts w:ascii="Times New Roman" w:hAnsi="Times New Roman"/>
          <w:sz w:val="24"/>
          <w:szCs w:val="24"/>
        </w:rPr>
        <w:t>Jelen szerződést a felek közös akaratelhatározással írásban bármikor módosíthatják, vagy kiegészíthetik.</w:t>
      </w:r>
    </w:p>
    <w:p w:rsidR="002B3682" w:rsidRDefault="002B3682" w:rsidP="008C075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CC0C72" w:rsidRPr="006679E0" w:rsidRDefault="00CC0C72" w:rsidP="008C075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92787B" w:rsidRPr="006679E0" w:rsidRDefault="0092787B" w:rsidP="004B116E">
      <w:pPr>
        <w:pStyle w:val="Listaszerbekezds"/>
        <w:numPr>
          <w:ilvl w:val="0"/>
          <w:numId w:val="2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6679E0">
        <w:rPr>
          <w:rFonts w:ascii="Times New Roman" w:hAnsi="Times New Roman"/>
          <w:b/>
          <w:sz w:val="24"/>
          <w:szCs w:val="24"/>
        </w:rPr>
        <w:t>Szerződés egyéb rendelkezései</w:t>
      </w:r>
    </w:p>
    <w:p w:rsidR="000F4407" w:rsidRPr="006679E0" w:rsidRDefault="000F4407" w:rsidP="008C075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309C3" w:rsidRDefault="00146B96" w:rsidP="003309C3">
      <w:pPr>
        <w:numPr>
          <w:ilvl w:val="0"/>
          <w:numId w:val="18"/>
        </w:numPr>
        <w:spacing w:after="0" w:line="240" w:lineRule="auto"/>
        <w:jc w:val="both"/>
      </w:pPr>
      <w:r w:rsidRPr="006679E0">
        <w:rPr>
          <w:rFonts w:ascii="Times New Roman" w:hAnsi="Times New Roman"/>
          <w:sz w:val="24"/>
          <w:szCs w:val="24"/>
        </w:rPr>
        <w:t xml:space="preserve">A Tankerület a vagyonkezelésében lévő önkormányzati tulajdonú ingatlanok használatát tanítási időn kívül és a Tankerület fenntartásában és működtetésében lévő köznevelési intézmények Pedagógiai Programjaiban, szervezeti és működési szabályzataiban, házirendjeiben, valamint az Tankerület szervezeti és működési szabályzatában meghatározott feladatok ellátásának zavarása nélkül önkormányzati, önkormányzat Képviselő-testület által településszintű, vagy kiemelt rendezvénynek minősített helyi közösségi és kulturális, valamint sport rendezvények lebonyolítása céljából ingyenesen </w:t>
      </w:r>
      <w:r w:rsidRPr="00515FF0">
        <w:rPr>
          <w:rFonts w:ascii="Times New Roman" w:hAnsi="Times New Roman"/>
          <w:sz w:val="24"/>
          <w:szCs w:val="24"/>
        </w:rPr>
        <w:t>biztosítja a tulajdonos Önkormányzat számára</w:t>
      </w:r>
      <w:r w:rsidR="008005B6" w:rsidRPr="00515FF0">
        <w:rPr>
          <w:rFonts w:ascii="Times New Roman" w:hAnsi="Times New Roman"/>
          <w:sz w:val="24"/>
          <w:szCs w:val="24"/>
        </w:rPr>
        <w:t xml:space="preserve">. </w:t>
      </w:r>
      <w:bookmarkStart w:id="3" w:name="_Hlk499723060"/>
      <w:r w:rsidR="003309C3" w:rsidRPr="00515FF0">
        <w:rPr>
          <w:rFonts w:ascii="Times New Roman" w:hAnsi="Times New Roman"/>
        </w:rPr>
        <w:t xml:space="preserve">Az Önkormányzat ingyenes ingatlan használatra jogosult különösen a gyermekek védelméről és a gyámügyi igazgatásról szóló 1997. évi XXXI. törvény (a továbbiakban: Gyvt.) </w:t>
      </w:r>
      <w:r w:rsidR="00762B8E" w:rsidRPr="00515FF0">
        <w:rPr>
          <w:rFonts w:ascii="Times New Roman" w:hAnsi="Times New Roman"/>
        </w:rPr>
        <w:t xml:space="preserve">44/D </w:t>
      </w:r>
      <w:r w:rsidR="003309C3" w:rsidRPr="00515FF0">
        <w:rPr>
          <w:rFonts w:ascii="Times New Roman" w:hAnsi="Times New Roman"/>
        </w:rPr>
        <w:t>§-</w:t>
      </w:r>
      <w:proofErr w:type="spellStart"/>
      <w:r w:rsidR="003309C3" w:rsidRPr="00515FF0">
        <w:rPr>
          <w:rFonts w:ascii="Times New Roman" w:hAnsi="Times New Roman"/>
        </w:rPr>
        <w:t>ában</w:t>
      </w:r>
      <w:proofErr w:type="spellEnd"/>
      <w:r w:rsidR="003309C3" w:rsidRPr="00515FF0">
        <w:rPr>
          <w:rFonts w:ascii="Times New Roman" w:hAnsi="Times New Roman"/>
        </w:rPr>
        <w:t xml:space="preserve"> előírt alternatív napközbeni ellátás keretében megszervezett nyári nappali felügyelet kötelező feladat ellátása érdekében. Az ilyen célú egyedi megállapodásban rögzíteni kell az igénybevétel idejét, az ingatlan nyitására, zárására von</w:t>
      </w:r>
      <w:r w:rsidR="00AF4E9E" w:rsidRPr="00515FF0">
        <w:rPr>
          <w:rFonts w:ascii="Times New Roman" w:hAnsi="Times New Roman"/>
        </w:rPr>
        <w:t>a</w:t>
      </w:r>
      <w:r w:rsidR="003309C3" w:rsidRPr="00515FF0">
        <w:rPr>
          <w:rFonts w:ascii="Times New Roman" w:hAnsi="Times New Roman"/>
        </w:rPr>
        <w:t xml:space="preserve">tkozó részleteket, a felelős rendező személyét, a rendezvényhez kapcsolódóan bekövetkező esetleges balesetekért, károkozásokért fennálló felelősség kérdéseit, megkötéséhez szükség van a köznevelési </w:t>
      </w:r>
      <w:r w:rsidR="003309C3" w:rsidRPr="003309C3">
        <w:rPr>
          <w:rFonts w:ascii="Times New Roman" w:hAnsi="Times New Roman"/>
        </w:rPr>
        <w:t>intézmény vezetőjének előzetes véleményére.</w:t>
      </w:r>
    </w:p>
    <w:bookmarkEnd w:id="3"/>
    <w:p w:rsidR="00146B96" w:rsidRDefault="009341FA" w:rsidP="003309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 xml:space="preserve"> </w:t>
      </w:r>
    </w:p>
    <w:p w:rsidR="00095994" w:rsidRDefault="00095994" w:rsidP="000959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5994" w:rsidRPr="00515FF0" w:rsidRDefault="00095994" w:rsidP="00AF4E9E">
      <w:pPr>
        <w:pStyle w:val="Listaszerbekezds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5FF0">
        <w:rPr>
          <w:rFonts w:ascii="Times New Roman" w:hAnsi="Times New Roman"/>
          <w:sz w:val="24"/>
          <w:szCs w:val="24"/>
        </w:rPr>
        <w:t xml:space="preserve">A vagyonkezelési szerződés II. 1. pontja alapján a szerződéssel érintett ingó és ingatlan </w:t>
      </w:r>
      <w:r w:rsidRPr="00AF4E9E">
        <w:rPr>
          <w:rFonts w:ascii="Times New Roman" w:hAnsi="Times New Roman"/>
          <w:sz w:val="24"/>
          <w:szCs w:val="24"/>
        </w:rPr>
        <w:t xml:space="preserve">vagyon tekintetében az Átvevő vagyon biztosítást kötött 2017. január 1. napjától. A Felek a vagyon biztosítás költségeinek megosztásában az alábbiak szerint állapodnak meg: </w:t>
      </w:r>
      <w:r w:rsidRPr="00515FF0">
        <w:rPr>
          <w:rFonts w:ascii="Times New Roman" w:hAnsi="Times New Roman"/>
          <w:sz w:val="24"/>
          <w:szCs w:val="24"/>
        </w:rPr>
        <w:lastRenderedPageBreak/>
        <w:t>Tankerület 90,8 %, Önkormányzat 9,2 %. A biztosítási díja</w:t>
      </w:r>
      <w:r w:rsidR="006B6395" w:rsidRPr="00515FF0">
        <w:rPr>
          <w:rFonts w:ascii="Times New Roman" w:hAnsi="Times New Roman"/>
          <w:sz w:val="24"/>
          <w:szCs w:val="24"/>
        </w:rPr>
        <w:t>t az Átvevő a</w:t>
      </w:r>
      <w:r w:rsidR="00021FB1" w:rsidRPr="00515FF0">
        <w:rPr>
          <w:rFonts w:ascii="Times New Roman" w:hAnsi="Times New Roman"/>
          <w:sz w:val="24"/>
          <w:szCs w:val="24"/>
        </w:rPr>
        <w:t xml:space="preserve"> jelen szerződés V.</w:t>
      </w:r>
      <w:r w:rsidR="00027986" w:rsidRPr="00515FF0">
        <w:rPr>
          <w:rFonts w:ascii="Times New Roman" w:hAnsi="Times New Roman"/>
          <w:sz w:val="24"/>
          <w:szCs w:val="24"/>
        </w:rPr>
        <w:t xml:space="preserve"> </w:t>
      </w:r>
      <w:r w:rsidR="00021FB1" w:rsidRPr="00515FF0">
        <w:rPr>
          <w:rFonts w:ascii="Times New Roman" w:hAnsi="Times New Roman"/>
          <w:sz w:val="24"/>
          <w:szCs w:val="24"/>
        </w:rPr>
        <w:t>3. pontjában rés</w:t>
      </w:r>
      <w:r w:rsidR="006B6395" w:rsidRPr="00515FF0">
        <w:rPr>
          <w:rFonts w:ascii="Times New Roman" w:hAnsi="Times New Roman"/>
          <w:sz w:val="24"/>
          <w:szCs w:val="24"/>
        </w:rPr>
        <w:t>zletezett módon számlázz</w:t>
      </w:r>
      <w:r w:rsidR="00AE3960" w:rsidRPr="00515FF0">
        <w:rPr>
          <w:rFonts w:ascii="Times New Roman" w:hAnsi="Times New Roman"/>
          <w:sz w:val="24"/>
          <w:szCs w:val="24"/>
        </w:rPr>
        <w:t>a az Önkormányzat felé.</w:t>
      </w:r>
    </w:p>
    <w:p w:rsidR="004B116E" w:rsidRPr="00515FF0" w:rsidRDefault="004B116E" w:rsidP="004B11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D28DF" w:rsidRPr="00515FF0" w:rsidRDefault="008D28DF" w:rsidP="00AF4E9E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5FF0">
        <w:rPr>
          <w:rFonts w:ascii="Times New Roman" w:hAnsi="Times New Roman"/>
          <w:sz w:val="24"/>
          <w:szCs w:val="24"/>
        </w:rPr>
        <w:t>A felek kifejezetten hozzájárulnak ahhoz, hogy a szerződésben szereplő adataik és jelen szerződésben foglaltak</w:t>
      </w:r>
      <w:r w:rsidR="006C574C" w:rsidRPr="00515FF0">
        <w:rPr>
          <w:rFonts w:ascii="Times New Roman" w:hAnsi="Times New Roman"/>
          <w:sz w:val="24"/>
          <w:szCs w:val="24"/>
        </w:rPr>
        <w:t xml:space="preserve"> közérdekű adatigénylés esetén</w:t>
      </w:r>
      <w:r w:rsidRPr="00515FF0">
        <w:rPr>
          <w:rFonts w:ascii="Times New Roman" w:hAnsi="Times New Roman"/>
          <w:sz w:val="24"/>
          <w:szCs w:val="24"/>
        </w:rPr>
        <w:t xml:space="preserve"> harmadik személy részére </w:t>
      </w:r>
      <w:proofErr w:type="spellStart"/>
      <w:r w:rsidRPr="00515FF0">
        <w:rPr>
          <w:rFonts w:ascii="Times New Roman" w:hAnsi="Times New Roman"/>
          <w:sz w:val="24"/>
          <w:szCs w:val="24"/>
        </w:rPr>
        <w:t>kiadhatóak</w:t>
      </w:r>
      <w:proofErr w:type="spellEnd"/>
      <w:r w:rsidRPr="00515FF0">
        <w:rPr>
          <w:rFonts w:ascii="Times New Roman" w:hAnsi="Times New Roman"/>
          <w:sz w:val="24"/>
          <w:szCs w:val="24"/>
        </w:rPr>
        <w:t>.</w:t>
      </w:r>
    </w:p>
    <w:p w:rsidR="004B116E" w:rsidRPr="006679E0" w:rsidRDefault="004B116E" w:rsidP="004B11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7E9F" w:rsidRDefault="00DA7E9F" w:rsidP="00AF4E9E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 xml:space="preserve">Amennyiben jelen megállapodás egyes rendelkezései teljesen, vagy részben hatálytalanok, semmisek, vagy </w:t>
      </w:r>
      <w:proofErr w:type="spellStart"/>
      <w:r w:rsidRPr="006679E0">
        <w:rPr>
          <w:rFonts w:ascii="Times New Roman" w:hAnsi="Times New Roman"/>
          <w:sz w:val="24"/>
          <w:szCs w:val="24"/>
        </w:rPr>
        <w:t>megtámadhatóak</w:t>
      </w:r>
      <w:proofErr w:type="spellEnd"/>
      <w:r w:rsidRPr="006679E0">
        <w:rPr>
          <w:rFonts w:ascii="Times New Roman" w:hAnsi="Times New Roman"/>
          <w:sz w:val="24"/>
          <w:szCs w:val="24"/>
        </w:rPr>
        <w:t xml:space="preserve"> lennének, az nem érinti a fennmaradó rendelkezések érvényességét, </w:t>
      </w:r>
      <w:proofErr w:type="spellStart"/>
      <w:r w:rsidRPr="006679E0">
        <w:rPr>
          <w:rFonts w:ascii="Times New Roman" w:hAnsi="Times New Roman"/>
          <w:sz w:val="24"/>
          <w:szCs w:val="24"/>
        </w:rPr>
        <w:t>hatályosságát</w:t>
      </w:r>
      <w:proofErr w:type="spellEnd"/>
      <w:r w:rsidRPr="006679E0">
        <w:rPr>
          <w:rFonts w:ascii="Times New Roman" w:hAnsi="Times New Roman"/>
          <w:sz w:val="24"/>
          <w:szCs w:val="24"/>
        </w:rPr>
        <w:t>.</w:t>
      </w:r>
    </w:p>
    <w:p w:rsidR="00317D55" w:rsidRPr="006679E0" w:rsidRDefault="00317D55" w:rsidP="008C07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5BBF" w:rsidRDefault="00DA7E9F" w:rsidP="00AF4E9E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 xml:space="preserve">A Szerződő felek az esetlegesen felmerülő jogvitáikat elsődlegesen békés úton, tárgyalások útján rendezik, és akkor fordulnak bírósághoz, ha a tárgyalásos rendezés nem vezetett eredményre. A felek a jogorvoslati kérelmük elbírálására perértéktől függően a Veszprémi </w:t>
      </w:r>
      <w:proofErr w:type="gramStart"/>
      <w:r w:rsidRPr="006679E0">
        <w:rPr>
          <w:rFonts w:ascii="Times New Roman" w:hAnsi="Times New Roman"/>
          <w:sz w:val="24"/>
          <w:szCs w:val="24"/>
        </w:rPr>
        <w:t xml:space="preserve">Törvényszék, </w:t>
      </w:r>
      <w:proofErr w:type="gramEnd"/>
      <w:r w:rsidRPr="006679E0">
        <w:rPr>
          <w:rFonts w:ascii="Times New Roman" w:hAnsi="Times New Roman"/>
          <w:sz w:val="24"/>
          <w:szCs w:val="24"/>
        </w:rPr>
        <w:t xml:space="preserve">vagy a Veszprémi Járásbíróság illetékességét kötik ki. </w:t>
      </w:r>
    </w:p>
    <w:p w:rsidR="004B116E" w:rsidRPr="005C5BBF" w:rsidRDefault="004B116E" w:rsidP="004B11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7E9F" w:rsidRPr="0051299D" w:rsidRDefault="00DA7E9F" w:rsidP="00AF4E9E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299D">
        <w:rPr>
          <w:rFonts w:ascii="Times New Roman" w:hAnsi="Times New Roman"/>
          <w:sz w:val="24"/>
          <w:szCs w:val="24"/>
        </w:rPr>
        <w:t xml:space="preserve">A jelen szerződésben nem szabályozott kérdésekben a Polgári </w:t>
      </w:r>
      <w:r w:rsidR="00630C20">
        <w:rPr>
          <w:rFonts w:ascii="Times New Roman" w:hAnsi="Times New Roman"/>
          <w:sz w:val="24"/>
          <w:szCs w:val="24"/>
        </w:rPr>
        <w:t xml:space="preserve">Törvénykönyv (2013. évi V. tv.), </w:t>
      </w:r>
      <w:r w:rsidR="00752AE5" w:rsidRPr="0051299D">
        <w:rPr>
          <w:rFonts w:ascii="Times New Roman" w:hAnsi="Times New Roman"/>
          <w:sz w:val="24"/>
          <w:szCs w:val="24"/>
        </w:rPr>
        <w:t>a nemzeti vagyonról szóló 2011. évi CXCVI. törvény és a vonatkozó jogszabályok előírásai az irányadók</w:t>
      </w:r>
      <w:r w:rsidRPr="0051299D">
        <w:rPr>
          <w:rFonts w:ascii="Times New Roman" w:hAnsi="Times New Roman"/>
          <w:sz w:val="24"/>
          <w:szCs w:val="24"/>
        </w:rPr>
        <w:t xml:space="preserve">. </w:t>
      </w:r>
    </w:p>
    <w:p w:rsidR="004B116E" w:rsidRPr="006679E0" w:rsidRDefault="004B116E" w:rsidP="004B11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7E9F" w:rsidRPr="006679E0" w:rsidRDefault="00DA7E9F" w:rsidP="00AF4E9E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 xml:space="preserve">A Szerződő felek jelen szerződést elolvasást és értelmezést követően, mint akaratukkal mindenben megegyezőt, </w:t>
      </w:r>
      <w:proofErr w:type="spellStart"/>
      <w:r w:rsidRPr="006679E0">
        <w:rPr>
          <w:rFonts w:ascii="Times New Roman" w:hAnsi="Times New Roman"/>
          <w:sz w:val="24"/>
          <w:szCs w:val="24"/>
        </w:rPr>
        <w:t>helybenhagyólag</w:t>
      </w:r>
      <w:proofErr w:type="spellEnd"/>
      <w:r w:rsidRPr="006679E0">
        <w:rPr>
          <w:rFonts w:ascii="Times New Roman" w:hAnsi="Times New Roman"/>
          <w:sz w:val="24"/>
          <w:szCs w:val="24"/>
        </w:rPr>
        <w:t xml:space="preserve"> 4 darab </w:t>
      </w:r>
      <w:r w:rsidR="00630C20">
        <w:rPr>
          <w:rFonts w:ascii="Times New Roman" w:hAnsi="Times New Roman"/>
          <w:sz w:val="24"/>
          <w:szCs w:val="24"/>
        </w:rPr>
        <w:t>5</w:t>
      </w:r>
      <w:r w:rsidRPr="006679E0">
        <w:rPr>
          <w:rFonts w:ascii="Times New Roman" w:hAnsi="Times New Roman"/>
          <w:sz w:val="24"/>
          <w:szCs w:val="24"/>
        </w:rPr>
        <w:t xml:space="preserve"> oldal számú magyar nyelvű példányban aláírják.</w:t>
      </w:r>
    </w:p>
    <w:p w:rsidR="00825E97" w:rsidRPr="006679E0" w:rsidRDefault="00825E97" w:rsidP="008C075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825E97" w:rsidRPr="006679E0" w:rsidRDefault="00825E97" w:rsidP="00825E97">
      <w:pPr>
        <w:pStyle w:val="Listaszerbekezds"/>
        <w:jc w:val="both"/>
        <w:rPr>
          <w:rFonts w:ascii="Times New Roman" w:hAnsi="Times New Roman"/>
          <w:b/>
          <w:sz w:val="24"/>
          <w:szCs w:val="24"/>
        </w:rPr>
      </w:pPr>
    </w:p>
    <w:p w:rsidR="00825E97" w:rsidRPr="006679E0" w:rsidRDefault="00825E97" w:rsidP="00825E97">
      <w:pPr>
        <w:jc w:val="both"/>
        <w:rPr>
          <w:rFonts w:ascii="Times New Roman" w:hAnsi="Times New Roman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 xml:space="preserve">Berhida, 2017. </w:t>
      </w:r>
      <w:bookmarkStart w:id="4" w:name="_GoBack"/>
      <w:bookmarkEnd w:id="4"/>
    </w:p>
    <w:p w:rsidR="00825E97" w:rsidRPr="006679E0" w:rsidRDefault="00825E97" w:rsidP="00825E97">
      <w:pPr>
        <w:jc w:val="both"/>
        <w:rPr>
          <w:rFonts w:ascii="Times New Roman" w:hAnsi="Times New Roman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</w:p>
    <w:p w:rsidR="00825E97" w:rsidRPr="006679E0" w:rsidRDefault="00C779B3" w:rsidP="00825E97">
      <w:pPr>
        <w:jc w:val="both"/>
        <w:rPr>
          <w:rFonts w:ascii="Times New Roman" w:hAnsi="Times New Roman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 xml:space="preserve"> </w:t>
      </w:r>
      <w:r w:rsidR="00825E97" w:rsidRPr="006679E0">
        <w:rPr>
          <w:rFonts w:ascii="Times New Roman" w:hAnsi="Times New Roman"/>
          <w:sz w:val="24"/>
          <w:szCs w:val="24"/>
        </w:rPr>
        <w:t xml:space="preserve">………………………………………         </w:t>
      </w:r>
      <w:r w:rsidR="00884075" w:rsidRPr="006679E0">
        <w:rPr>
          <w:rFonts w:ascii="Times New Roman" w:hAnsi="Times New Roman"/>
          <w:sz w:val="24"/>
          <w:szCs w:val="24"/>
        </w:rPr>
        <w:t>….…………………..</w:t>
      </w:r>
      <w:r w:rsidR="00825E97" w:rsidRPr="006679E0">
        <w:rPr>
          <w:rFonts w:ascii="Times New Roman" w:hAnsi="Times New Roman"/>
          <w:sz w:val="24"/>
          <w:szCs w:val="24"/>
        </w:rPr>
        <w:t xml:space="preserve">…………………………                                                                                                                  </w:t>
      </w:r>
      <w:r w:rsidR="00884075" w:rsidRPr="006679E0">
        <w:rPr>
          <w:rFonts w:ascii="Times New Roman" w:hAnsi="Times New Roman"/>
          <w:sz w:val="24"/>
          <w:szCs w:val="24"/>
        </w:rPr>
        <w:t xml:space="preserve">Berhida Város Önkormányzata                                       </w:t>
      </w:r>
      <w:r w:rsidR="00713691">
        <w:rPr>
          <w:rFonts w:ascii="Times New Roman" w:hAnsi="Times New Roman"/>
          <w:sz w:val="24"/>
          <w:szCs w:val="24"/>
        </w:rPr>
        <w:t xml:space="preserve">    </w:t>
      </w:r>
      <w:r w:rsidR="00884075" w:rsidRPr="006679E0">
        <w:rPr>
          <w:rFonts w:ascii="Times New Roman" w:hAnsi="Times New Roman"/>
          <w:sz w:val="24"/>
          <w:szCs w:val="24"/>
        </w:rPr>
        <w:t>Veszprémi Tankerületi Központ</w:t>
      </w:r>
    </w:p>
    <w:p w:rsidR="00884075" w:rsidRPr="006679E0" w:rsidRDefault="00884075" w:rsidP="00825E97">
      <w:pPr>
        <w:jc w:val="both"/>
        <w:rPr>
          <w:rFonts w:ascii="Times New Roman" w:hAnsi="Times New Roman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 xml:space="preserve">képviseli                                                              </w:t>
      </w:r>
      <w:r w:rsidR="00713691">
        <w:rPr>
          <w:rFonts w:ascii="Times New Roman" w:hAnsi="Times New Roman"/>
          <w:sz w:val="24"/>
          <w:szCs w:val="24"/>
        </w:rPr>
        <w:t xml:space="preserve">                 </w:t>
      </w:r>
      <w:proofErr w:type="spellStart"/>
      <w:r w:rsidRPr="006679E0">
        <w:rPr>
          <w:rFonts w:ascii="Times New Roman" w:hAnsi="Times New Roman"/>
          <w:sz w:val="24"/>
          <w:szCs w:val="24"/>
        </w:rPr>
        <w:t>képviseli</w:t>
      </w:r>
      <w:proofErr w:type="spellEnd"/>
    </w:p>
    <w:p w:rsidR="00884075" w:rsidRPr="006679E0" w:rsidRDefault="00884075" w:rsidP="00825E97">
      <w:pPr>
        <w:jc w:val="both"/>
        <w:rPr>
          <w:rFonts w:ascii="Times New Roman" w:hAnsi="Times New Roman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>Pergő Margit Cecília</w:t>
      </w:r>
      <w:r w:rsidR="00116C00">
        <w:rPr>
          <w:rFonts w:ascii="Times New Roman" w:hAnsi="Times New Roman"/>
          <w:sz w:val="24"/>
          <w:szCs w:val="24"/>
        </w:rPr>
        <w:t xml:space="preserve"> </w:t>
      </w:r>
    </w:p>
    <w:p w:rsidR="00884075" w:rsidRPr="006679E0" w:rsidRDefault="00884075" w:rsidP="00825E97">
      <w:pPr>
        <w:jc w:val="both"/>
        <w:rPr>
          <w:rFonts w:ascii="Times New Roman" w:hAnsi="Times New Roman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>polgármester</w:t>
      </w:r>
    </w:p>
    <w:p w:rsidR="00981C62" w:rsidRPr="006679E0" w:rsidRDefault="00981C62" w:rsidP="00825E97">
      <w:pPr>
        <w:jc w:val="both"/>
        <w:rPr>
          <w:rFonts w:ascii="Times New Roman" w:hAnsi="Times New Roman"/>
          <w:sz w:val="24"/>
          <w:szCs w:val="24"/>
        </w:rPr>
      </w:pPr>
    </w:p>
    <w:p w:rsidR="00884075" w:rsidRPr="006679E0" w:rsidRDefault="002A7667" w:rsidP="0088407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                                                        ………………………………</w:t>
      </w:r>
    </w:p>
    <w:p w:rsidR="00884075" w:rsidRPr="006679E0" w:rsidRDefault="00884075" w:rsidP="00884075">
      <w:pPr>
        <w:jc w:val="both"/>
        <w:rPr>
          <w:rFonts w:ascii="Times New Roman" w:hAnsi="Times New Roman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 xml:space="preserve">      jogi ellenjegyző                                                                   </w:t>
      </w:r>
      <w:r w:rsidR="002A7667">
        <w:rPr>
          <w:rFonts w:ascii="Times New Roman" w:hAnsi="Times New Roman"/>
          <w:sz w:val="24"/>
          <w:szCs w:val="24"/>
        </w:rPr>
        <w:t xml:space="preserve">              </w:t>
      </w:r>
      <w:r w:rsidR="00981C62" w:rsidRPr="006679E0">
        <w:rPr>
          <w:rFonts w:ascii="Times New Roman" w:hAnsi="Times New Roman"/>
          <w:sz w:val="24"/>
          <w:szCs w:val="24"/>
        </w:rPr>
        <w:t xml:space="preserve"> </w:t>
      </w:r>
      <w:r w:rsidRPr="006679E0">
        <w:rPr>
          <w:rFonts w:ascii="Times New Roman" w:hAnsi="Times New Roman"/>
          <w:sz w:val="24"/>
          <w:szCs w:val="24"/>
        </w:rPr>
        <w:t>jogi ellenjegyző</w:t>
      </w:r>
    </w:p>
    <w:p w:rsidR="00884075" w:rsidRPr="006679E0" w:rsidRDefault="00F85778" w:rsidP="00884075">
      <w:pPr>
        <w:jc w:val="both"/>
        <w:rPr>
          <w:rFonts w:ascii="Times New Roman" w:hAnsi="Times New Roman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 xml:space="preserve">Berhida, 2017……. ……..                                                         </w:t>
      </w:r>
      <w:r w:rsidR="002A7667">
        <w:rPr>
          <w:rFonts w:ascii="Times New Roman" w:hAnsi="Times New Roman"/>
          <w:sz w:val="24"/>
          <w:szCs w:val="24"/>
        </w:rPr>
        <w:t xml:space="preserve">  </w:t>
      </w:r>
      <w:r w:rsidRPr="006679E0">
        <w:rPr>
          <w:rFonts w:ascii="Times New Roman" w:hAnsi="Times New Roman"/>
          <w:sz w:val="24"/>
          <w:szCs w:val="24"/>
        </w:rPr>
        <w:t>Berhida, 2017……. ……..</w:t>
      </w:r>
    </w:p>
    <w:p w:rsidR="00F85778" w:rsidRPr="006679E0" w:rsidRDefault="00F85778" w:rsidP="00884075">
      <w:pPr>
        <w:jc w:val="both"/>
        <w:rPr>
          <w:rFonts w:ascii="Times New Roman" w:hAnsi="Times New Roman"/>
          <w:sz w:val="24"/>
          <w:szCs w:val="24"/>
        </w:rPr>
      </w:pPr>
    </w:p>
    <w:p w:rsidR="00884075" w:rsidRPr="006679E0" w:rsidRDefault="002A7667" w:rsidP="0088407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                                                      …………………………………</w:t>
      </w:r>
    </w:p>
    <w:p w:rsidR="00884075" w:rsidRPr="006679E0" w:rsidRDefault="00884075" w:rsidP="00884075">
      <w:pPr>
        <w:jc w:val="both"/>
        <w:rPr>
          <w:rFonts w:ascii="Times New Roman" w:hAnsi="Times New Roman"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 xml:space="preserve">   pénzügyi ellenjegyző                                             </w:t>
      </w:r>
      <w:r w:rsidR="002A7667">
        <w:rPr>
          <w:rFonts w:ascii="Times New Roman" w:hAnsi="Times New Roman"/>
          <w:sz w:val="24"/>
          <w:szCs w:val="24"/>
        </w:rPr>
        <w:t xml:space="preserve">                       </w:t>
      </w:r>
      <w:r w:rsidRPr="006679E0">
        <w:rPr>
          <w:rFonts w:ascii="Times New Roman" w:hAnsi="Times New Roman"/>
          <w:sz w:val="24"/>
          <w:szCs w:val="24"/>
        </w:rPr>
        <w:t xml:space="preserve">  pénzügyi ellenjegyző</w:t>
      </w:r>
    </w:p>
    <w:p w:rsidR="00825E97" w:rsidRPr="006679E0" w:rsidRDefault="00884075" w:rsidP="00C34EEA">
      <w:pPr>
        <w:jc w:val="both"/>
        <w:rPr>
          <w:rFonts w:ascii="Times New Roman" w:hAnsi="Times New Roman"/>
          <w:b/>
          <w:sz w:val="24"/>
          <w:szCs w:val="24"/>
        </w:rPr>
      </w:pPr>
      <w:r w:rsidRPr="006679E0">
        <w:rPr>
          <w:rFonts w:ascii="Times New Roman" w:hAnsi="Times New Roman"/>
          <w:sz w:val="24"/>
          <w:szCs w:val="24"/>
        </w:rPr>
        <w:t xml:space="preserve">   </w:t>
      </w:r>
      <w:r w:rsidR="00F85778" w:rsidRPr="006679E0">
        <w:rPr>
          <w:rFonts w:ascii="Times New Roman" w:hAnsi="Times New Roman"/>
          <w:sz w:val="24"/>
          <w:szCs w:val="24"/>
        </w:rPr>
        <w:t xml:space="preserve">Berhida, 2017……. ……..                                                    </w:t>
      </w:r>
      <w:r w:rsidR="002A7667">
        <w:rPr>
          <w:rFonts w:ascii="Times New Roman" w:hAnsi="Times New Roman"/>
          <w:sz w:val="24"/>
          <w:szCs w:val="24"/>
        </w:rPr>
        <w:t xml:space="preserve">    </w:t>
      </w:r>
      <w:r w:rsidR="00981C62" w:rsidRPr="006679E0">
        <w:rPr>
          <w:rFonts w:ascii="Times New Roman" w:hAnsi="Times New Roman"/>
          <w:sz w:val="24"/>
          <w:szCs w:val="24"/>
        </w:rPr>
        <w:t xml:space="preserve">   </w:t>
      </w:r>
      <w:r w:rsidR="00F85778" w:rsidRPr="006679E0">
        <w:rPr>
          <w:rFonts w:ascii="Times New Roman" w:hAnsi="Times New Roman"/>
          <w:sz w:val="24"/>
          <w:szCs w:val="24"/>
        </w:rPr>
        <w:t xml:space="preserve"> Berhida, 2017……. ……..</w:t>
      </w:r>
    </w:p>
    <w:sectPr w:rsidR="00825E97" w:rsidRPr="006679E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041F" w:rsidRDefault="00E2041F" w:rsidP="00DA7E9F">
      <w:pPr>
        <w:spacing w:after="0" w:line="240" w:lineRule="auto"/>
      </w:pPr>
      <w:r>
        <w:separator/>
      </w:r>
    </w:p>
  </w:endnote>
  <w:endnote w:type="continuationSeparator" w:id="0">
    <w:p w:rsidR="00E2041F" w:rsidRDefault="00E2041F" w:rsidP="00DA7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7E9F" w:rsidRDefault="00DA7E9F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151D50">
      <w:rPr>
        <w:noProof/>
      </w:rPr>
      <w:t>4</w:t>
    </w:r>
    <w:r>
      <w:fldChar w:fldCharType="end"/>
    </w:r>
  </w:p>
  <w:p w:rsidR="00DA7E9F" w:rsidRDefault="00DA7E9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041F" w:rsidRDefault="00E2041F" w:rsidP="00DA7E9F">
      <w:pPr>
        <w:spacing w:after="0" w:line="240" w:lineRule="auto"/>
      </w:pPr>
      <w:r>
        <w:separator/>
      </w:r>
    </w:p>
  </w:footnote>
  <w:footnote w:type="continuationSeparator" w:id="0">
    <w:p w:rsidR="00E2041F" w:rsidRDefault="00E2041F" w:rsidP="00DA7E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F60A9"/>
    <w:multiLevelType w:val="hybridMultilevel"/>
    <w:tmpl w:val="6BF07070"/>
    <w:lvl w:ilvl="0" w:tplc="C09476F0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D1178B"/>
    <w:multiLevelType w:val="hybridMultilevel"/>
    <w:tmpl w:val="578052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73858"/>
    <w:multiLevelType w:val="hybridMultilevel"/>
    <w:tmpl w:val="A7F63B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D75F0"/>
    <w:multiLevelType w:val="hybridMultilevel"/>
    <w:tmpl w:val="7FCE8340"/>
    <w:lvl w:ilvl="0" w:tplc="96B8B1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45678"/>
    <w:multiLevelType w:val="hybridMultilevel"/>
    <w:tmpl w:val="B8EE106C"/>
    <w:lvl w:ilvl="0" w:tplc="A582D7E8">
      <w:start w:val="1"/>
      <w:numFmt w:val="lowerLetter"/>
      <w:lvlText w:val="%1.)"/>
      <w:lvlJc w:val="left"/>
      <w:pPr>
        <w:ind w:left="1068" w:hanging="360"/>
      </w:pPr>
      <w:rPr>
        <w:rFonts w:ascii="Times New Roman" w:eastAsia="Calibri" w:hAnsi="Times New Roman" w:cs="Times New Roman"/>
        <w:b w:val="0"/>
        <w:color w:val="000000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0406C82"/>
    <w:multiLevelType w:val="hybridMultilevel"/>
    <w:tmpl w:val="647A03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E05CEB"/>
    <w:multiLevelType w:val="hybridMultilevel"/>
    <w:tmpl w:val="1698212A"/>
    <w:lvl w:ilvl="0" w:tplc="8C983A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F84C81"/>
    <w:multiLevelType w:val="hybridMultilevel"/>
    <w:tmpl w:val="DD20CBD2"/>
    <w:lvl w:ilvl="0" w:tplc="4D400908">
      <w:start w:val="2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893E41"/>
    <w:multiLevelType w:val="hybridMultilevel"/>
    <w:tmpl w:val="9DCC2E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E80F20"/>
    <w:multiLevelType w:val="hybridMultilevel"/>
    <w:tmpl w:val="F0360DFE"/>
    <w:lvl w:ilvl="0" w:tplc="3178576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13648B"/>
    <w:multiLevelType w:val="hybridMultilevel"/>
    <w:tmpl w:val="5DC0FAC4"/>
    <w:lvl w:ilvl="0" w:tplc="10500F46">
      <w:start w:val="9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35D69F5"/>
    <w:multiLevelType w:val="multilevel"/>
    <w:tmpl w:val="036C983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421289"/>
    <w:multiLevelType w:val="hybridMultilevel"/>
    <w:tmpl w:val="A28EC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5F3CBE"/>
    <w:multiLevelType w:val="hybridMultilevel"/>
    <w:tmpl w:val="B7BC4734"/>
    <w:lvl w:ilvl="0" w:tplc="3DEE3850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0566BD5"/>
    <w:multiLevelType w:val="hybridMultilevel"/>
    <w:tmpl w:val="4874E358"/>
    <w:lvl w:ilvl="0" w:tplc="1F487124">
      <w:start w:val="13"/>
      <w:numFmt w:val="decimal"/>
      <w:lvlText w:val="%1."/>
      <w:lvlJc w:val="left"/>
      <w:pPr>
        <w:ind w:left="1080" w:hanging="360"/>
      </w:pPr>
      <w:rPr>
        <w:rFonts w:ascii="CG Times" w:hAnsi="CG Times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20A47C4"/>
    <w:multiLevelType w:val="hybridMultilevel"/>
    <w:tmpl w:val="25AA2C7E"/>
    <w:lvl w:ilvl="0" w:tplc="2D8E08C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027ABA"/>
    <w:multiLevelType w:val="hybridMultilevel"/>
    <w:tmpl w:val="0090CB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BC530F"/>
    <w:multiLevelType w:val="hybridMultilevel"/>
    <w:tmpl w:val="F41098FC"/>
    <w:lvl w:ilvl="0" w:tplc="CC6E5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14"/>
  </w:num>
  <w:num w:numId="4">
    <w:abstractNumId w:val="15"/>
  </w:num>
  <w:num w:numId="5">
    <w:abstractNumId w:val="10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</w:num>
  <w:num w:numId="9">
    <w:abstractNumId w:val="13"/>
  </w:num>
  <w:num w:numId="10">
    <w:abstractNumId w:val="0"/>
  </w:num>
  <w:num w:numId="11">
    <w:abstractNumId w:val="5"/>
  </w:num>
  <w:num w:numId="12">
    <w:abstractNumId w:val="2"/>
  </w:num>
  <w:num w:numId="13">
    <w:abstractNumId w:val="12"/>
  </w:num>
  <w:num w:numId="14">
    <w:abstractNumId w:val="8"/>
  </w:num>
  <w:num w:numId="15">
    <w:abstractNumId w:val="1"/>
  </w:num>
  <w:num w:numId="16">
    <w:abstractNumId w:val="16"/>
  </w:num>
  <w:num w:numId="17">
    <w:abstractNumId w:val="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625"/>
    <w:rsid w:val="00010101"/>
    <w:rsid w:val="00012532"/>
    <w:rsid w:val="00021FB1"/>
    <w:rsid w:val="00027986"/>
    <w:rsid w:val="000544C4"/>
    <w:rsid w:val="00060AF6"/>
    <w:rsid w:val="00071411"/>
    <w:rsid w:val="0007144D"/>
    <w:rsid w:val="00077BBE"/>
    <w:rsid w:val="00095994"/>
    <w:rsid w:val="000F4407"/>
    <w:rsid w:val="001031E8"/>
    <w:rsid w:val="00105BFE"/>
    <w:rsid w:val="001125EF"/>
    <w:rsid w:val="00116C00"/>
    <w:rsid w:val="00146B96"/>
    <w:rsid w:val="00151D50"/>
    <w:rsid w:val="00153313"/>
    <w:rsid w:val="00155816"/>
    <w:rsid w:val="0016092E"/>
    <w:rsid w:val="0016206B"/>
    <w:rsid w:val="0016611E"/>
    <w:rsid w:val="00173C6F"/>
    <w:rsid w:val="001806A2"/>
    <w:rsid w:val="0018392A"/>
    <w:rsid w:val="00193360"/>
    <w:rsid w:val="00194638"/>
    <w:rsid w:val="001B60AC"/>
    <w:rsid w:val="001E29C2"/>
    <w:rsid w:val="002031A7"/>
    <w:rsid w:val="00206B3A"/>
    <w:rsid w:val="0021105B"/>
    <w:rsid w:val="00224017"/>
    <w:rsid w:val="00234D98"/>
    <w:rsid w:val="00255174"/>
    <w:rsid w:val="002563FC"/>
    <w:rsid w:val="00262A45"/>
    <w:rsid w:val="00277223"/>
    <w:rsid w:val="002850DE"/>
    <w:rsid w:val="00297C2E"/>
    <w:rsid w:val="002A483B"/>
    <w:rsid w:val="002A7667"/>
    <w:rsid w:val="002B3682"/>
    <w:rsid w:val="002C3905"/>
    <w:rsid w:val="002D3E90"/>
    <w:rsid w:val="002E454B"/>
    <w:rsid w:val="002E50A1"/>
    <w:rsid w:val="00302813"/>
    <w:rsid w:val="00307046"/>
    <w:rsid w:val="00317D55"/>
    <w:rsid w:val="00324ACF"/>
    <w:rsid w:val="003309C3"/>
    <w:rsid w:val="00367C80"/>
    <w:rsid w:val="003735E7"/>
    <w:rsid w:val="00380B4C"/>
    <w:rsid w:val="00384DE7"/>
    <w:rsid w:val="003A0E61"/>
    <w:rsid w:val="003B79C1"/>
    <w:rsid w:val="003D033D"/>
    <w:rsid w:val="003D05D2"/>
    <w:rsid w:val="003E2ACE"/>
    <w:rsid w:val="003E44BE"/>
    <w:rsid w:val="003E4CDE"/>
    <w:rsid w:val="003E4EEE"/>
    <w:rsid w:val="003E5911"/>
    <w:rsid w:val="003F0988"/>
    <w:rsid w:val="003F5606"/>
    <w:rsid w:val="003F78A0"/>
    <w:rsid w:val="00400046"/>
    <w:rsid w:val="00406E8B"/>
    <w:rsid w:val="0042585D"/>
    <w:rsid w:val="00432A10"/>
    <w:rsid w:val="004405AE"/>
    <w:rsid w:val="00495861"/>
    <w:rsid w:val="00497653"/>
    <w:rsid w:val="004B116E"/>
    <w:rsid w:val="004B6124"/>
    <w:rsid w:val="004D5CF5"/>
    <w:rsid w:val="004E21E5"/>
    <w:rsid w:val="004F564D"/>
    <w:rsid w:val="004F72B6"/>
    <w:rsid w:val="0051299D"/>
    <w:rsid w:val="00515FF0"/>
    <w:rsid w:val="00536E02"/>
    <w:rsid w:val="00563EEE"/>
    <w:rsid w:val="005803BF"/>
    <w:rsid w:val="0058568B"/>
    <w:rsid w:val="00586E22"/>
    <w:rsid w:val="005A73B0"/>
    <w:rsid w:val="005C3980"/>
    <w:rsid w:val="005C5BBF"/>
    <w:rsid w:val="005D65DA"/>
    <w:rsid w:val="005E278A"/>
    <w:rsid w:val="005E541A"/>
    <w:rsid w:val="005F0D4C"/>
    <w:rsid w:val="005F6CED"/>
    <w:rsid w:val="00630C20"/>
    <w:rsid w:val="00635856"/>
    <w:rsid w:val="00636D40"/>
    <w:rsid w:val="00636F1E"/>
    <w:rsid w:val="006402E1"/>
    <w:rsid w:val="006446F0"/>
    <w:rsid w:val="00654079"/>
    <w:rsid w:val="00660CC2"/>
    <w:rsid w:val="006679E0"/>
    <w:rsid w:val="0067183B"/>
    <w:rsid w:val="00673A48"/>
    <w:rsid w:val="00674D62"/>
    <w:rsid w:val="00682C85"/>
    <w:rsid w:val="006858FE"/>
    <w:rsid w:val="006A11BF"/>
    <w:rsid w:val="006A5DD7"/>
    <w:rsid w:val="006B54E7"/>
    <w:rsid w:val="006B6395"/>
    <w:rsid w:val="006C307A"/>
    <w:rsid w:val="006C574C"/>
    <w:rsid w:val="006F799C"/>
    <w:rsid w:val="00700625"/>
    <w:rsid w:val="00700D38"/>
    <w:rsid w:val="00702B0D"/>
    <w:rsid w:val="0071347F"/>
    <w:rsid w:val="00713691"/>
    <w:rsid w:val="00736D6A"/>
    <w:rsid w:val="00744BFA"/>
    <w:rsid w:val="00752AE5"/>
    <w:rsid w:val="00754D87"/>
    <w:rsid w:val="00762B8E"/>
    <w:rsid w:val="00782560"/>
    <w:rsid w:val="007A7020"/>
    <w:rsid w:val="007C459D"/>
    <w:rsid w:val="007D102D"/>
    <w:rsid w:val="008005B6"/>
    <w:rsid w:val="00800818"/>
    <w:rsid w:val="00810295"/>
    <w:rsid w:val="0081145C"/>
    <w:rsid w:val="008119B0"/>
    <w:rsid w:val="008206B6"/>
    <w:rsid w:val="00825E97"/>
    <w:rsid w:val="0083156B"/>
    <w:rsid w:val="00840039"/>
    <w:rsid w:val="008432AB"/>
    <w:rsid w:val="00843F47"/>
    <w:rsid w:val="00845689"/>
    <w:rsid w:val="008474AC"/>
    <w:rsid w:val="0085711D"/>
    <w:rsid w:val="008779D5"/>
    <w:rsid w:val="00883428"/>
    <w:rsid w:val="00884075"/>
    <w:rsid w:val="0088588F"/>
    <w:rsid w:val="00886AA5"/>
    <w:rsid w:val="00890ABF"/>
    <w:rsid w:val="00890DE8"/>
    <w:rsid w:val="00893215"/>
    <w:rsid w:val="008966F4"/>
    <w:rsid w:val="008C0758"/>
    <w:rsid w:val="008D05AE"/>
    <w:rsid w:val="008D28DF"/>
    <w:rsid w:val="008D2928"/>
    <w:rsid w:val="008D38DA"/>
    <w:rsid w:val="008E1AD1"/>
    <w:rsid w:val="008E661C"/>
    <w:rsid w:val="008F148A"/>
    <w:rsid w:val="008F1B4B"/>
    <w:rsid w:val="008F3FA8"/>
    <w:rsid w:val="0090117B"/>
    <w:rsid w:val="009073B3"/>
    <w:rsid w:val="009154E4"/>
    <w:rsid w:val="0092787B"/>
    <w:rsid w:val="00933CEA"/>
    <w:rsid w:val="009341FA"/>
    <w:rsid w:val="00943F3D"/>
    <w:rsid w:val="00955263"/>
    <w:rsid w:val="00955C37"/>
    <w:rsid w:val="00977651"/>
    <w:rsid w:val="00981C62"/>
    <w:rsid w:val="00990C06"/>
    <w:rsid w:val="00996C66"/>
    <w:rsid w:val="009A0259"/>
    <w:rsid w:val="009A19B0"/>
    <w:rsid w:val="009B2528"/>
    <w:rsid w:val="009C46B1"/>
    <w:rsid w:val="009C4FA0"/>
    <w:rsid w:val="009D583A"/>
    <w:rsid w:val="009E6277"/>
    <w:rsid w:val="009F05DB"/>
    <w:rsid w:val="009F5D17"/>
    <w:rsid w:val="00A02F61"/>
    <w:rsid w:val="00A056AC"/>
    <w:rsid w:val="00A15C86"/>
    <w:rsid w:val="00A26827"/>
    <w:rsid w:val="00A442B1"/>
    <w:rsid w:val="00A52AD7"/>
    <w:rsid w:val="00A55619"/>
    <w:rsid w:val="00A56774"/>
    <w:rsid w:val="00A571E2"/>
    <w:rsid w:val="00A62B95"/>
    <w:rsid w:val="00A81172"/>
    <w:rsid w:val="00AA050C"/>
    <w:rsid w:val="00AB1067"/>
    <w:rsid w:val="00AB2A10"/>
    <w:rsid w:val="00AB3780"/>
    <w:rsid w:val="00AC74E0"/>
    <w:rsid w:val="00AE0B07"/>
    <w:rsid w:val="00AE0E4D"/>
    <w:rsid w:val="00AE3960"/>
    <w:rsid w:val="00AE5272"/>
    <w:rsid w:val="00AF2705"/>
    <w:rsid w:val="00AF4E9E"/>
    <w:rsid w:val="00AF689D"/>
    <w:rsid w:val="00B0355C"/>
    <w:rsid w:val="00B1290C"/>
    <w:rsid w:val="00B256D2"/>
    <w:rsid w:val="00B25CCD"/>
    <w:rsid w:val="00B312CF"/>
    <w:rsid w:val="00B406F4"/>
    <w:rsid w:val="00B42013"/>
    <w:rsid w:val="00B42AE2"/>
    <w:rsid w:val="00B54610"/>
    <w:rsid w:val="00B56354"/>
    <w:rsid w:val="00B72E45"/>
    <w:rsid w:val="00B74973"/>
    <w:rsid w:val="00B90990"/>
    <w:rsid w:val="00B9414C"/>
    <w:rsid w:val="00B95E92"/>
    <w:rsid w:val="00BA349D"/>
    <w:rsid w:val="00BA6FD7"/>
    <w:rsid w:val="00BB5827"/>
    <w:rsid w:val="00BC5385"/>
    <w:rsid w:val="00BC66B2"/>
    <w:rsid w:val="00C0104A"/>
    <w:rsid w:val="00C05038"/>
    <w:rsid w:val="00C069F3"/>
    <w:rsid w:val="00C16DA9"/>
    <w:rsid w:val="00C21A5C"/>
    <w:rsid w:val="00C27ECA"/>
    <w:rsid w:val="00C314FD"/>
    <w:rsid w:val="00C34AD2"/>
    <w:rsid w:val="00C34EEA"/>
    <w:rsid w:val="00C3558A"/>
    <w:rsid w:val="00C355FA"/>
    <w:rsid w:val="00C44B7D"/>
    <w:rsid w:val="00C45DB6"/>
    <w:rsid w:val="00C54B12"/>
    <w:rsid w:val="00C55909"/>
    <w:rsid w:val="00C55B8B"/>
    <w:rsid w:val="00C779B3"/>
    <w:rsid w:val="00C94B41"/>
    <w:rsid w:val="00C95A94"/>
    <w:rsid w:val="00CA76BD"/>
    <w:rsid w:val="00CB1283"/>
    <w:rsid w:val="00CC0C72"/>
    <w:rsid w:val="00CD0D17"/>
    <w:rsid w:val="00CD5C07"/>
    <w:rsid w:val="00CE6A28"/>
    <w:rsid w:val="00D14542"/>
    <w:rsid w:val="00D20135"/>
    <w:rsid w:val="00D23142"/>
    <w:rsid w:val="00D26E29"/>
    <w:rsid w:val="00D3420B"/>
    <w:rsid w:val="00D45F87"/>
    <w:rsid w:val="00D57448"/>
    <w:rsid w:val="00D8102A"/>
    <w:rsid w:val="00D8730B"/>
    <w:rsid w:val="00DA5F5B"/>
    <w:rsid w:val="00DA7E9F"/>
    <w:rsid w:val="00DB2F8B"/>
    <w:rsid w:val="00DC0EF4"/>
    <w:rsid w:val="00DD1C96"/>
    <w:rsid w:val="00DD5B3B"/>
    <w:rsid w:val="00DE46C8"/>
    <w:rsid w:val="00E02226"/>
    <w:rsid w:val="00E2041F"/>
    <w:rsid w:val="00E25880"/>
    <w:rsid w:val="00E36E67"/>
    <w:rsid w:val="00E41E0D"/>
    <w:rsid w:val="00E57140"/>
    <w:rsid w:val="00E61523"/>
    <w:rsid w:val="00E666E4"/>
    <w:rsid w:val="00E80E99"/>
    <w:rsid w:val="00E91E7F"/>
    <w:rsid w:val="00EA48FB"/>
    <w:rsid w:val="00EB503E"/>
    <w:rsid w:val="00EC00DB"/>
    <w:rsid w:val="00EC34E0"/>
    <w:rsid w:val="00ED12CF"/>
    <w:rsid w:val="00ED5BC7"/>
    <w:rsid w:val="00EE3246"/>
    <w:rsid w:val="00EF46E1"/>
    <w:rsid w:val="00F15235"/>
    <w:rsid w:val="00F23C88"/>
    <w:rsid w:val="00F52001"/>
    <w:rsid w:val="00F55A9B"/>
    <w:rsid w:val="00F845A1"/>
    <w:rsid w:val="00F84F6B"/>
    <w:rsid w:val="00F85778"/>
    <w:rsid w:val="00F869C5"/>
    <w:rsid w:val="00F879B5"/>
    <w:rsid w:val="00F906D4"/>
    <w:rsid w:val="00F96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C69C5"/>
  <w15:docId w15:val="{5807B3FE-6DC6-4A87-95D4-88F8E8F46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Alaprtelmezett">
    <w:name w:val="Alapértelmezett"/>
    <w:rsid w:val="002850DE"/>
    <w:pPr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/>
      <w:b/>
      <w:sz w:val="24"/>
    </w:rPr>
  </w:style>
  <w:style w:type="paragraph" w:styleId="Listaszerbekezds">
    <w:name w:val="List Paragraph"/>
    <w:basedOn w:val="Norml"/>
    <w:uiPriority w:val="34"/>
    <w:qFormat/>
    <w:rsid w:val="002850DE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DA7E9F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DA7E9F"/>
    <w:rPr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DA7E9F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DA7E9F"/>
    <w:rPr>
      <w:sz w:val="22"/>
      <w:szCs w:val="22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256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256D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0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rT\AppData\Local\Microsoft\Windows\Temporary%20Internet%20Files\Content.Outlook\45YSSW36\K&#246;lts&#233;gmegoszt&#225;si%20meg&#225;llapod&#225;s%20v&#233;gleges%20tervezet%20(2)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Költségmegosztási megállapodás végleges tervezet (2)</Template>
  <TotalTime>3</TotalTime>
  <Pages>5</Pages>
  <Words>1616</Words>
  <Characters>11153</Characters>
  <Application>Microsoft Office Word</Application>
  <DocSecurity>0</DocSecurity>
  <Lines>92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Klebersberg Intézményfenntartó Központ</Company>
  <LinksUpToDate>false</LinksUpToDate>
  <CharactersWithSpaces>12744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Gór Tamás dr.</dc:creator>
  <cp:lastModifiedBy>penz1</cp:lastModifiedBy>
  <cp:revision>5</cp:revision>
  <cp:lastPrinted>2017-11-29T14:56:00Z</cp:lastPrinted>
  <dcterms:created xsi:type="dcterms:W3CDTF">2017-11-29T14:57:00Z</dcterms:created>
  <dcterms:modified xsi:type="dcterms:W3CDTF">2017-12-01T10:10:00Z</dcterms:modified>
</cp:coreProperties>
</file>